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DF1D" w14:textId="77777777" w:rsidR="00E752AC" w:rsidRDefault="00E752AC" w:rsidP="00E75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-Light" w:hAnsi="Montserrat-Light" w:cs="Segoe UI"/>
          <w:b/>
          <w:bCs/>
          <w:sz w:val="28"/>
          <w:szCs w:val="28"/>
          <w:lang w:val="en-CA"/>
        </w:rPr>
        <w:t>Template Support Letter</w:t>
      </w:r>
      <w:r>
        <w:rPr>
          <w:rStyle w:val="eop"/>
          <w:rFonts w:ascii="Montserrat-Light" w:hAnsi="Montserrat-Light" w:cs="Segoe UI"/>
          <w:sz w:val="28"/>
          <w:szCs w:val="28"/>
        </w:rPr>
        <w:t> </w:t>
      </w:r>
    </w:p>
    <w:p w14:paraId="5A73016D" w14:textId="77777777" w:rsidR="00E752AC" w:rsidRDefault="00E752AC" w:rsidP="00E752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</w:pPr>
    </w:p>
    <w:p w14:paraId="77C33145" w14:textId="06853ED3" w:rsidR="00E752AC" w:rsidRDefault="00E752AC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</w:pPr>
      <w:r w:rsidRPr="7C1E2FD7">
        <w:rPr>
          <w:rStyle w:val="normaltextrun"/>
          <w:rFonts w:ascii="Calibri Light" w:hAnsi="Calibri Light" w:cs="Calibri Light"/>
          <w:color w:val="2F5496" w:themeColor="accent1" w:themeShade="BF"/>
          <w:sz w:val="26"/>
          <w:szCs w:val="26"/>
          <w:lang w:val="en-GB"/>
        </w:rPr>
        <w:t>SUBJECT:</w:t>
      </w:r>
      <w:r w:rsidR="007852AB" w:rsidRPr="7C1E2FD7">
        <w:rPr>
          <w:rStyle w:val="normaltextrun"/>
          <w:rFonts w:ascii="Calibri Light" w:hAnsi="Calibri Light" w:cs="Calibri Light"/>
          <w:color w:val="2F5496" w:themeColor="accent1" w:themeShade="BF"/>
          <w:sz w:val="26"/>
          <w:szCs w:val="26"/>
          <w:lang w:val="en-GB"/>
        </w:rPr>
        <w:t xml:space="preserve"> Join 2023 World Atopic Eczema Day</w:t>
      </w:r>
    </w:p>
    <w:p w14:paraId="649F0412" w14:textId="081449D6" w:rsidR="00E752AC" w:rsidRDefault="00E752AC" w:rsidP="7C1E2F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E2FD7">
        <w:rPr>
          <w:rStyle w:val="eop"/>
          <w:rFonts w:ascii="Calibri" w:hAnsi="Calibri" w:cs="Calibri"/>
          <w:sz w:val="22"/>
          <w:szCs w:val="22"/>
        </w:rPr>
        <w:t> </w:t>
      </w:r>
    </w:p>
    <w:p w14:paraId="436C1D4D" w14:textId="77777777" w:rsidR="00E752AC" w:rsidRDefault="00E752AC" w:rsidP="00E75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Dear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GB"/>
        </w:rPr>
        <w:t>[name of organization or individual],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D4D55F" w14:textId="77777777" w:rsidR="00B83DBE" w:rsidRDefault="00B83DBE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26EB061E" w14:textId="1752864C" w:rsidR="0046310F" w:rsidRDefault="00E752AC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7C1E2FD7">
        <w:rPr>
          <w:rStyle w:val="normaltextrun"/>
          <w:rFonts w:ascii="Calibri" w:hAnsi="Calibri" w:cs="Calibri"/>
          <w:sz w:val="22"/>
          <w:szCs w:val="22"/>
          <w:lang w:val="en-GB"/>
        </w:rPr>
        <w:t>September 14</w:t>
      </w:r>
      <w:r w:rsidR="0046310F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>, World Atopic Eczema Day,</w:t>
      </w:r>
      <w:r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46310F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patient communities across the globe join forces to raise awareness on </w:t>
      </w:r>
      <w:r w:rsidR="00CE0125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>this disease</w:t>
      </w:r>
      <w:r w:rsidR="00B83DBE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>, also known as atopic dermatitis (AD).</w:t>
      </w:r>
    </w:p>
    <w:p w14:paraId="36426E81" w14:textId="77777777" w:rsidR="00B83DBE" w:rsidRDefault="00B83DBE" w:rsidP="00E752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56AD463E" w14:textId="62266773" w:rsidR="0046310F" w:rsidRDefault="1A430013" w:rsidP="538D2996">
      <w:pPr>
        <w:textAlignment w:val="baseline"/>
        <w:rPr>
          <w:rStyle w:val="normaltextrun"/>
          <w:rFonts w:ascii="Calibri" w:hAnsi="Calibri" w:cs="Calibri"/>
          <w:lang w:val="en-GB"/>
        </w:rPr>
      </w:pPr>
      <w:r w:rsidRPr="538D2996">
        <w:rPr>
          <w:rStyle w:val="normaltextrun"/>
          <w:rFonts w:ascii="Calibri" w:eastAsia="Calibri" w:hAnsi="Calibri" w:cs="Calibri"/>
          <w:color w:val="000000" w:themeColor="text1"/>
        </w:rPr>
        <w:t>Atopic eczema (also known as atopic dermatitis (AD)) is one of the most prevalent skin diseases in the world. It is a non-communicable and chronic skin disease that usually develops during childhood. It affects body and mind of over 230 million people worldwide, whereby approximately 43 million are aged 1-4, which shows the startlingly high incidence in young children</w:t>
      </w:r>
      <w:r w:rsidR="11263412" w:rsidRPr="538D2996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7D45D372" w:rsidRPr="538D2996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="7429E869" w:rsidRPr="538D2996">
        <w:rPr>
          <w:rStyle w:val="normaltextrun"/>
          <w:rFonts w:ascii="Calibri" w:eastAsia="Calibri" w:hAnsi="Calibri" w:cs="Calibri"/>
          <w:color w:val="000000" w:themeColor="text1"/>
        </w:rPr>
        <w:t xml:space="preserve">n indicator </w:t>
      </w:r>
      <w:r w:rsidR="3EC6F1C9" w:rsidRPr="538D2996">
        <w:rPr>
          <w:rStyle w:val="normaltextrun"/>
          <w:rFonts w:ascii="Calibri" w:eastAsia="Calibri" w:hAnsi="Calibri" w:cs="Calibri"/>
          <w:color w:val="000000" w:themeColor="text1"/>
        </w:rPr>
        <w:t>t</w:t>
      </w:r>
      <w:r w:rsidR="11263412" w:rsidRPr="538D2996">
        <w:rPr>
          <w:rStyle w:val="normaltextrun"/>
          <w:rFonts w:ascii="Calibri" w:eastAsia="Calibri" w:hAnsi="Calibri" w:cs="Calibri"/>
          <w:color w:val="000000" w:themeColor="text1"/>
        </w:rPr>
        <w:t>h</w:t>
      </w:r>
      <w:r w:rsidR="3EC6F1C9" w:rsidRPr="538D2996">
        <w:rPr>
          <w:rStyle w:val="normaltextrun"/>
          <w:rFonts w:ascii="Calibri" w:eastAsia="Calibri" w:hAnsi="Calibri" w:cs="Calibri"/>
          <w:color w:val="000000" w:themeColor="text1"/>
        </w:rPr>
        <w:t>at</w:t>
      </w:r>
      <w:r w:rsidR="76603602" w:rsidRPr="538D2996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11263412" w:rsidRPr="538D2996">
        <w:rPr>
          <w:rStyle w:val="normaltextrun"/>
          <w:rFonts w:ascii="Calibri" w:eastAsia="Calibri" w:hAnsi="Calibri" w:cs="Calibri"/>
          <w:color w:val="000000" w:themeColor="text1"/>
        </w:rPr>
        <w:t xml:space="preserve"> by the way</w:t>
      </w:r>
      <w:r w:rsidR="1A4A94AA" w:rsidRPr="538D2996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11263412" w:rsidRPr="538D2996">
        <w:rPr>
          <w:rStyle w:val="normaltextrun"/>
          <w:rFonts w:ascii="Calibri" w:eastAsia="Calibri" w:hAnsi="Calibri" w:cs="Calibri"/>
          <w:color w:val="000000" w:themeColor="text1"/>
        </w:rPr>
        <w:t xml:space="preserve"> is increasing </w:t>
      </w:r>
      <w:r w:rsidR="0046310F" w:rsidRPr="7C1E2FD7">
        <w:rPr>
          <w:rStyle w:val="normaltextrun"/>
          <w:rFonts w:ascii="Calibri" w:hAnsi="Calibri" w:cs="Calibri"/>
          <w:lang w:val="en-GB"/>
        </w:rPr>
        <w:t>worldwide</w:t>
      </w:r>
      <w:r w:rsidR="0046310F" w:rsidRPr="7C1E2FD7">
        <w:rPr>
          <w:rStyle w:val="EndnoteReference"/>
          <w:rFonts w:ascii="Calibri" w:hAnsi="Calibri" w:cs="Calibri"/>
          <w:lang w:val="en-GB"/>
        </w:rPr>
        <w:endnoteReference w:id="2"/>
      </w:r>
      <w:r w:rsidR="0046310F" w:rsidRPr="7C1E2FD7">
        <w:rPr>
          <w:rStyle w:val="normaltextrun"/>
          <w:rFonts w:ascii="Calibri" w:hAnsi="Calibri" w:cs="Calibri"/>
          <w:lang w:val="en-GB"/>
        </w:rPr>
        <w:t>.</w:t>
      </w:r>
    </w:p>
    <w:p w14:paraId="77D7126D" w14:textId="6F4B197A" w:rsidR="0046310F" w:rsidRDefault="0046310F" w:rsidP="538D2996">
      <w:pPr>
        <w:pStyle w:val="paragraph"/>
        <w:spacing w:before="0" w:beforeAutospacing="0" w:after="0" w:afterAutospacing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538D2996">
        <w:rPr>
          <w:rStyle w:val="normaltextrun"/>
          <w:rFonts w:ascii="Calibri" w:hAnsi="Calibri" w:cs="Calibri"/>
          <w:sz w:val="22"/>
          <w:szCs w:val="22"/>
          <w:lang w:val="en-GB"/>
        </w:rPr>
        <w:t>This</w:t>
      </w:r>
      <w:r w:rsidR="00E66F82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is the reason </w:t>
      </w:r>
      <w:r w:rsidR="00F90475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>why</w:t>
      </w:r>
      <w:r w:rsidR="00A71416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E66F82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>this</w:t>
      </w:r>
      <w:r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year</w:t>
      </w:r>
      <w:r w:rsidR="00A71416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>,</w:t>
      </w:r>
      <w:r w:rsidR="002252E7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for the</w:t>
      </w:r>
      <w:r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World Atopic Eczema Day</w:t>
      </w:r>
      <w:r w:rsidR="00A71416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>,</w:t>
      </w:r>
      <w:r w:rsidR="00E66F82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we focus on </w:t>
      </w:r>
      <w:r w:rsidRPr="538D2996">
        <w:rPr>
          <w:rStyle w:val="normaltextrun"/>
          <w:rFonts w:ascii="Calibri" w:hAnsi="Calibri" w:cs="Calibri"/>
          <w:sz w:val="22"/>
          <w:szCs w:val="22"/>
          <w:lang w:val="en-GB"/>
        </w:rPr>
        <w:t>the psychosocial burden of children and youth living with Atopic Eczema.</w:t>
      </w:r>
      <w:r w:rsidR="00773CDB" w:rsidRPr="538D29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7ED5F430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Often dismissed as “just a skin condition”, it requires instead a full multidisciplinary team to be properly managed, also to tackle stigmatization and its consequences on the most vulnerable. </w:t>
      </w:r>
      <w:r w:rsidR="2C683737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7ED5F430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he 2023 campaign is a global call for more attention and empathy towards those who live with atopic dermatitis every day, bringing to the center</w:t>
      </w:r>
      <w:r w:rsidR="64A68604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the invisible burdens o</w:t>
      </w:r>
      <w:r w:rsidR="0013616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f</w:t>
      </w:r>
      <w:r w:rsidR="7ED5F430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patients </w:t>
      </w:r>
      <w:r w:rsidR="292DCF78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and carers, </w:t>
      </w:r>
      <w:r w:rsidR="7ED5F430" w:rsidRPr="538D299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appealing to the audience sensitivity.</w:t>
      </w:r>
    </w:p>
    <w:p w14:paraId="3B8573D8" w14:textId="5DCE511A" w:rsidR="7C1E2FD7" w:rsidRDefault="7C1E2FD7" w:rsidP="7C1E2FD7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0B8BF577" w14:textId="77777777" w:rsidR="00EE0AAC" w:rsidRPr="008B6CF1" w:rsidRDefault="002F278D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</w:pPr>
      <w:r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The organisers:</w:t>
      </w:r>
      <w:r w:rsidR="00EE0AAC"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international patient groups</w:t>
      </w:r>
    </w:p>
    <w:p w14:paraId="21CC1BC2" w14:textId="3A8377C6" w:rsidR="008B6CF1" w:rsidRDefault="00EE0AAC" w:rsidP="7C1E2F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World Atopic Eczema Day was launched in 2018 by </w:t>
      </w:r>
      <w:r w:rsidR="00E752AC">
        <w:rPr>
          <w:rStyle w:val="normaltextrun"/>
          <w:rFonts w:ascii="Calibri" w:hAnsi="Calibri" w:cs="Calibri"/>
          <w:sz w:val="22"/>
          <w:szCs w:val="22"/>
          <w:lang w:val="en-GB"/>
        </w:rPr>
        <w:t>the International Alliance of Dermatology Patient Organisations (</w:t>
      </w:r>
      <w:proofErr w:type="spellStart"/>
      <w:r w:rsidR="00E752AC">
        <w:rPr>
          <w:rStyle w:val="normaltextrun"/>
          <w:rFonts w:ascii="Calibri" w:hAnsi="Calibri" w:cs="Calibri"/>
          <w:sz w:val="22"/>
          <w:szCs w:val="22"/>
          <w:lang w:val="en-GB"/>
        </w:rPr>
        <w:t>GlobalSkin</w:t>
      </w:r>
      <w:proofErr w:type="spellEnd"/>
      <w:r w:rsidR="00E752AC">
        <w:rPr>
          <w:rStyle w:val="normaltextrun"/>
          <w:rFonts w:ascii="Calibri" w:hAnsi="Calibri" w:cs="Calibri"/>
          <w:sz w:val="22"/>
          <w:szCs w:val="22"/>
          <w:lang w:val="en-GB"/>
        </w:rPr>
        <w:t>)</w:t>
      </w:r>
      <w:r w:rsidR="008B6CF1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</w:t>
      </w:r>
      <w:r w:rsidR="00E752A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the European Federation of Allergy and Airways Diseases Patients’ Associations (EFA)</w:t>
      </w:r>
      <w:r w:rsidR="008B6CF1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to raise awareness </w:t>
      </w:r>
      <w:r w:rsidR="008B6CF1" w:rsidRPr="00DA0F65">
        <w:rPr>
          <w:rStyle w:val="normaltextrun"/>
          <w:rFonts w:ascii="Calibri" w:hAnsi="Calibri" w:cs="Calibri"/>
          <w:sz w:val="22"/>
          <w:szCs w:val="22"/>
          <w:lang w:val="en-GB"/>
        </w:rPr>
        <w:t>abou</w:t>
      </w:r>
      <w:r w:rsidR="399E68A2" w:rsidRPr="00DA0F65">
        <w:rPr>
          <w:rStyle w:val="normaltextrun"/>
          <w:rFonts w:ascii="Calibri" w:hAnsi="Calibri" w:cs="Calibri"/>
          <w:sz w:val="22"/>
          <w:szCs w:val="22"/>
          <w:lang w:val="en-GB"/>
        </w:rPr>
        <w:t>t the disease</w:t>
      </w:r>
      <w:r w:rsidR="399E68A2"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399E68A2" w:rsidRPr="00DA0F65">
        <w:rPr>
          <w:rStyle w:val="normaltextrun"/>
          <w:rFonts w:ascii="Calibri" w:hAnsi="Calibri" w:cs="Calibri"/>
          <w:sz w:val="22"/>
          <w:szCs w:val="22"/>
          <w:lang w:val="en-GB"/>
        </w:rPr>
        <w:t>(</w:t>
      </w:r>
      <w:hyperlink r:id="rId10" w:history="1">
        <w:r w:rsidR="399E68A2" w:rsidRPr="00052E5D">
          <w:rPr>
            <w:rStyle w:val="Hyperlink"/>
            <w:rFonts w:ascii="Calibri" w:hAnsi="Calibri" w:cs="Calibri"/>
            <w:sz w:val="22"/>
            <w:szCs w:val="22"/>
            <w:lang w:val="en-GB"/>
          </w:rPr>
          <w:t>learn more</w:t>
        </w:r>
      </w:hyperlink>
      <w:r w:rsidR="399E68A2" w:rsidRPr="00DA0F65">
        <w:rPr>
          <w:rStyle w:val="normaltextrun"/>
          <w:rFonts w:ascii="Calibri" w:hAnsi="Calibri" w:cs="Calibri"/>
          <w:sz w:val="22"/>
          <w:szCs w:val="22"/>
          <w:lang w:val="en-GB"/>
        </w:rPr>
        <w:t>)</w:t>
      </w:r>
      <w:r w:rsidR="399E68A2"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. </w:t>
      </w:r>
    </w:p>
    <w:p w14:paraId="27C615AB" w14:textId="536B53E4" w:rsidR="00D35770" w:rsidRDefault="00D35770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5C98F3C3" w14:textId="79F94086" w:rsidR="00E752AC" w:rsidRDefault="00D95C29" w:rsidP="7C1E2F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</w:t>
      </w:r>
      <w:r w:rsidR="002252E7"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he conversation</w:t>
      </w:r>
      <w:r w:rsidR="00E752AC"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: #I</w:t>
      </w:r>
      <w:r w:rsidR="002252E7"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fYouOnlyKnew</w:t>
      </w:r>
      <w:r w:rsidR="00E752AC" w:rsidRPr="7C1E2FD7">
        <w:rPr>
          <w:rStyle w:val="eop"/>
          <w:rFonts w:ascii="Calibri" w:hAnsi="Calibri" w:cs="Calibri"/>
          <w:sz w:val="22"/>
          <w:szCs w:val="22"/>
        </w:rPr>
        <w:t> </w:t>
      </w:r>
    </w:p>
    <w:p w14:paraId="40E34430" w14:textId="7F2695BA" w:rsidR="00123C69" w:rsidRDefault="00E752AC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>On World Atopic Eczema Day 202</w:t>
      </w:r>
      <w:r w:rsidR="002252E7" w:rsidRPr="7C1E2FD7">
        <w:rPr>
          <w:rStyle w:val="normaltextrun"/>
          <w:rFonts w:ascii="Calibri" w:hAnsi="Calibri" w:cs="Calibri"/>
          <w:sz w:val="22"/>
          <w:szCs w:val="22"/>
          <w:lang w:val="en-CA"/>
        </w:rPr>
        <w:t>3</w:t>
      </w:r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, </w:t>
      </w:r>
      <w:r w:rsidR="00936A49" w:rsidRPr="7C1E2FD7">
        <w:rPr>
          <w:rStyle w:val="normaltextrun"/>
          <w:rFonts w:ascii="Calibri" w:hAnsi="Calibri" w:cs="Calibri"/>
          <w:sz w:val="22"/>
          <w:szCs w:val="22"/>
          <w:lang w:val="en-CA"/>
        </w:rPr>
        <w:t>a</w:t>
      </w:r>
      <w:r w:rsidR="00936A49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social media campaign will pivot on the hashtags #ifyouonlyknew and #AtopicEczemaDay, </w:t>
      </w:r>
      <w:r w:rsidR="00B9273E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>to communicate about the</w:t>
      </w:r>
      <w:r w:rsidR="00936A49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D27F96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>invisible</w:t>
      </w:r>
      <w:r w:rsidR="00936A49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consequences </w:t>
      </w:r>
      <w:r w:rsidR="00123C69" w:rsidRPr="7C1E2FD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disease brings to children’s emotions. </w:t>
      </w:r>
    </w:p>
    <w:p w14:paraId="3182B5A5" w14:textId="600E40F7" w:rsidR="002252E7" w:rsidRDefault="002252E7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25C42C6F" w14:textId="0B46C26B" w:rsidR="00E752AC" w:rsidRDefault="00E752AC" w:rsidP="00E75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The action: </w:t>
      </w:r>
      <w:r w:rsidR="00E73DD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show your support</w:t>
      </w:r>
      <w:r w:rsidR="00AE5DB0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 and</w:t>
      </w:r>
      <w:r w:rsidR="00E73DD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8E1C99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encourage your community to </w:t>
      </w:r>
      <w:proofErr w:type="gramStart"/>
      <w:r w:rsidR="008E1C99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participate</w:t>
      </w:r>
      <w:proofErr w:type="gramEnd"/>
    </w:p>
    <w:p w14:paraId="1F6A9A55" w14:textId="1D238107" w:rsidR="00983337" w:rsidRDefault="00E752AC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  <w:r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For this years’ campaign, we </w:t>
      </w:r>
      <w:r w:rsidR="00392758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encourage </w:t>
      </w:r>
      <w:r w:rsidR="00D95C29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your organisation </w:t>
      </w:r>
      <w:r w:rsidR="006C46FA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to </w:t>
      </w:r>
      <w:r w:rsidR="00D95C29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join us </w:t>
      </w:r>
      <w:r w:rsidR="0036601C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>from 1</w:t>
      </w:r>
      <w:r w:rsidR="0036601C" w:rsidRPr="538D2996">
        <w:rPr>
          <w:rStyle w:val="normaltextrun"/>
          <w:rFonts w:ascii="Calibri" w:hAnsi="Calibri" w:cs="Calibri"/>
          <w:sz w:val="22"/>
          <w:szCs w:val="22"/>
          <w:vertAlign w:val="superscript"/>
          <w:lang w:val="en-CA"/>
        </w:rPr>
        <w:t>st</w:t>
      </w:r>
      <w:r w:rsidR="0036601C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of September </w:t>
      </w:r>
      <w:r w:rsidR="00D95C29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in raising awareness and support </w:t>
      </w:r>
      <w:r w:rsidR="008D0C54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to </w:t>
      </w:r>
      <w:r w:rsidR="00A96614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>y</w:t>
      </w:r>
      <w:r w:rsidR="00377266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oung </w:t>
      </w:r>
      <w:r w:rsidR="00392758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patients and carers </w:t>
      </w:r>
      <w:r w:rsidR="00983337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>through social media messages</w:t>
      </w:r>
      <w:r w:rsidR="0036601C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, using the campaign </w:t>
      </w:r>
      <w:r w:rsidR="00F3033F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>hashtags</w:t>
      </w:r>
      <w:r w:rsidR="00983337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in your own accounts</w:t>
      </w:r>
      <w:r w:rsidR="00F3033F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and sharing the content patient groups will be publishing</w:t>
      </w:r>
      <w:r w:rsidR="00983337" w:rsidRPr="538D299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. </w:t>
      </w:r>
    </w:p>
    <w:p w14:paraId="1FB2A86D" w14:textId="4D76BB69" w:rsidR="00F3033F" w:rsidRDefault="00F3033F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We also encourage </w:t>
      </w:r>
      <w:r w:rsidR="2C1C22FF" w:rsidRPr="7C1E2FD7">
        <w:rPr>
          <w:rStyle w:val="normaltextrun"/>
          <w:rFonts w:ascii="Calibri" w:hAnsi="Calibri" w:cs="Calibri"/>
          <w:sz w:val="22"/>
          <w:szCs w:val="22"/>
          <w:lang w:val="en-CA"/>
        </w:rPr>
        <w:t>policymakers</w:t>
      </w:r>
      <w:r w:rsidR="00B93982"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and </w:t>
      </w:r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celebrities </w:t>
      </w:r>
      <w:r w:rsidR="00B93982"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to show their support during the day by posting messages or videos </w:t>
      </w:r>
      <w:r w:rsidR="00822827" w:rsidRPr="7C1E2FD7">
        <w:rPr>
          <w:rStyle w:val="normaltextrun"/>
          <w:rFonts w:ascii="Calibri" w:hAnsi="Calibri" w:cs="Calibri"/>
          <w:sz w:val="22"/>
          <w:szCs w:val="22"/>
          <w:lang w:val="en-CA"/>
        </w:rPr>
        <w:t>demonstrating empathy to children with atopic eczema.</w:t>
      </w:r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</w:t>
      </w:r>
    </w:p>
    <w:p w14:paraId="5D4A86F1" w14:textId="77777777" w:rsidR="00983337" w:rsidRDefault="00983337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</w:p>
    <w:p w14:paraId="33A47629" w14:textId="41EAC02B" w:rsidR="00983337" w:rsidRDefault="00983337" w:rsidP="7C1E2F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We keep at your disposal for more </w:t>
      </w:r>
      <w:proofErr w:type="gramStart"/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>information</w:t>
      </w:r>
      <w:proofErr w:type="gramEnd"/>
      <w:r w:rsidRPr="7C1E2FD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</w:t>
      </w:r>
    </w:p>
    <w:p w14:paraId="72CDD1E4" w14:textId="7AE396E6" w:rsidR="002252E7" w:rsidRDefault="002252E7" w:rsidP="7C1E2F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CA"/>
        </w:rPr>
      </w:pPr>
    </w:p>
    <w:p w14:paraId="1447BCF9" w14:textId="483F17A8" w:rsidR="00E752AC" w:rsidRPr="00140834" w:rsidRDefault="00822827" w:rsidP="7C1E2F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E2FD7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Best regards,</w:t>
      </w:r>
    </w:p>
    <w:p w14:paraId="2AEF0025" w14:textId="4B7EB7E5" w:rsidR="00E752AC" w:rsidRDefault="00E752AC" w:rsidP="7C1E2F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C1E2FD7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[Insert name]</w:t>
      </w:r>
      <w:r w:rsidRPr="7C1E2FD7">
        <w:rPr>
          <w:rStyle w:val="eop"/>
          <w:rFonts w:ascii="Calibri" w:hAnsi="Calibri" w:cs="Calibri"/>
          <w:sz w:val="22"/>
          <w:szCs w:val="22"/>
        </w:rPr>
        <w:t> </w:t>
      </w:r>
    </w:p>
    <w:p w14:paraId="0CFCF604" w14:textId="626CA947" w:rsidR="00822827" w:rsidRDefault="00822827" w:rsidP="7C1E2F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E2FD7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[Insert signature]</w:t>
      </w:r>
      <w:r w:rsidRPr="7C1E2FD7">
        <w:rPr>
          <w:rStyle w:val="eop"/>
          <w:rFonts w:ascii="Calibri" w:hAnsi="Calibri" w:cs="Calibri"/>
          <w:sz w:val="22"/>
          <w:szCs w:val="22"/>
        </w:rPr>
        <w:t> </w:t>
      </w:r>
    </w:p>
    <w:p w14:paraId="2A38958F" w14:textId="77777777" w:rsidR="00822827" w:rsidRDefault="00822827" w:rsidP="00E75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1F2749" w14:textId="77777777" w:rsidR="00015A16" w:rsidRDefault="00015A16" w:rsidP="00E75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015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B068" w14:textId="5F891463" w:rsidR="7C1E2FD7" w:rsidRDefault="7C1E2FD7">
      <w:pPr>
        <w:spacing w:after="0" w:line="240" w:lineRule="auto"/>
      </w:pPr>
      <w:r>
        <w:separator/>
      </w:r>
    </w:p>
  </w:endnote>
  <w:endnote w:type="continuationSeparator" w:id="0">
    <w:p w14:paraId="5EAEC7C5" w14:textId="7332E965" w:rsidR="7C1E2FD7" w:rsidRDefault="7C1E2FD7">
      <w:pPr>
        <w:spacing w:after="0" w:line="240" w:lineRule="auto"/>
      </w:pPr>
      <w:r>
        <w:continuationSeparator/>
      </w:r>
    </w:p>
  </w:endnote>
  <w:endnote w:type="continuationNotice" w:id="1">
    <w:p w14:paraId="723D92B4" w14:textId="77777777" w:rsidR="00E03CA2" w:rsidRDefault="00E03CA2">
      <w:pPr>
        <w:spacing w:after="0" w:line="240" w:lineRule="auto"/>
      </w:pPr>
    </w:p>
  </w:endnote>
  <w:endnote w:id="2">
    <w:p w14:paraId="017DCA25" w14:textId="6703301A" w:rsidR="7C1E2FD7" w:rsidRDefault="7C1E2FD7" w:rsidP="7C1E2FD7">
      <w:pPr>
        <w:pStyle w:val="EndnoteText"/>
      </w:pPr>
      <w:r w:rsidRPr="7C1E2FD7">
        <w:rPr>
          <w:rStyle w:val="EndnoteReference"/>
          <w:rFonts w:ascii="Calibri" w:eastAsia="Calibri" w:hAnsi="Calibri" w:cs="Calibri"/>
        </w:rPr>
        <w:endnoteRef/>
      </w:r>
      <w:r w:rsidRPr="7C1E2FD7">
        <w:rPr>
          <w:rFonts w:ascii="Calibri" w:eastAsia="Calibri" w:hAnsi="Calibri" w:cs="Calibri"/>
        </w:rPr>
        <w:t xml:space="preserve"> </w:t>
      </w:r>
      <w:proofErr w:type="spellStart"/>
      <w:r w:rsidRPr="7C1E2FD7">
        <w:rPr>
          <w:rFonts w:ascii="Calibri" w:eastAsia="Calibri" w:hAnsi="Calibri" w:cs="Calibri"/>
          <w:color w:val="212121"/>
        </w:rPr>
        <w:t>Hadi</w:t>
      </w:r>
      <w:proofErr w:type="spellEnd"/>
      <w:r w:rsidRPr="7C1E2FD7">
        <w:rPr>
          <w:rFonts w:ascii="Calibri" w:eastAsia="Calibri" w:hAnsi="Calibri" w:cs="Calibri"/>
          <w:color w:val="212121"/>
        </w:rPr>
        <w:t xml:space="preserve"> HA, </w:t>
      </w:r>
      <w:proofErr w:type="spellStart"/>
      <w:r w:rsidRPr="7C1E2FD7">
        <w:rPr>
          <w:rFonts w:ascii="Calibri" w:eastAsia="Calibri" w:hAnsi="Calibri" w:cs="Calibri"/>
          <w:color w:val="212121"/>
        </w:rPr>
        <w:t>Tarmizi</w:t>
      </w:r>
      <w:proofErr w:type="spellEnd"/>
      <w:r w:rsidRPr="7C1E2FD7">
        <w:rPr>
          <w:rFonts w:ascii="Calibri" w:eastAsia="Calibri" w:hAnsi="Calibri" w:cs="Calibri"/>
          <w:color w:val="212121"/>
        </w:rPr>
        <w:t xml:space="preserve"> AI, Khalid KA, </w:t>
      </w:r>
      <w:proofErr w:type="spellStart"/>
      <w:r w:rsidRPr="7C1E2FD7">
        <w:rPr>
          <w:rFonts w:ascii="Calibri" w:eastAsia="Calibri" w:hAnsi="Calibri" w:cs="Calibri"/>
          <w:color w:val="212121"/>
        </w:rPr>
        <w:t>Gajdács</w:t>
      </w:r>
      <w:proofErr w:type="spellEnd"/>
      <w:r w:rsidRPr="7C1E2FD7">
        <w:rPr>
          <w:rFonts w:ascii="Calibri" w:eastAsia="Calibri" w:hAnsi="Calibri" w:cs="Calibri"/>
          <w:color w:val="212121"/>
        </w:rPr>
        <w:t xml:space="preserve"> M, Aslam A, Jamshed S. The Epidemiology and Global Burden of Atopic Dermatitis: A Narrative Review. Life (Basel). 2021 Sep 9;11(9):936. </w:t>
      </w:r>
      <w:proofErr w:type="spellStart"/>
      <w:r w:rsidRPr="7C1E2FD7">
        <w:rPr>
          <w:rFonts w:ascii="Calibri" w:eastAsia="Calibri" w:hAnsi="Calibri" w:cs="Calibri"/>
          <w:color w:val="212121"/>
        </w:rPr>
        <w:t>doi</w:t>
      </w:r>
      <w:proofErr w:type="spellEnd"/>
      <w:r w:rsidRPr="7C1E2FD7">
        <w:rPr>
          <w:rFonts w:ascii="Calibri" w:eastAsia="Calibri" w:hAnsi="Calibri" w:cs="Calibri"/>
          <w:color w:val="212121"/>
        </w:rPr>
        <w:t xml:space="preserve">: </w:t>
      </w:r>
      <w:hyperlink r:id="rId1" w:history="1">
        <w:r w:rsidRPr="00E66949">
          <w:rPr>
            <w:rStyle w:val="Hyperlink"/>
            <w:rFonts w:ascii="Calibri" w:eastAsia="Calibri" w:hAnsi="Calibri" w:cs="Calibri"/>
          </w:rPr>
          <w:t>10.3390/life11090936</w:t>
        </w:r>
      </w:hyperlink>
      <w:r w:rsidRPr="7C1E2FD7">
        <w:rPr>
          <w:rFonts w:ascii="Calibri" w:eastAsia="Calibri" w:hAnsi="Calibri" w:cs="Calibri"/>
          <w:color w:val="212121"/>
        </w:rPr>
        <w:t>. PMID: 34575085; PMCID: PMC8470589.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C47D" w14:textId="77777777" w:rsidR="00E66949" w:rsidRDefault="00E66949">
      <w:pPr>
        <w:spacing w:after="0" w:line="240" w:lineRule="auto"/>
      </w:pPr>
      <w:r>
        <w:separator/>
      </w:r>
    </w:p>
  </w:footnote>
  <w:footnote w:type="continuationSeparator" w:id="0">
    <w:p w14:paraId="13BFC13D" w14:textId="77777777" w:rsidR="00E66949" w:rsidRDefault="00E66949">
      <w:pPr>
        <w:spacing w:after="0" w:line="240" w:lineRule="auto"/>
      </w:pPr>
      <w:r>
        <w:continuationSeparator/>
      </w:r>
    </w:p>
  </w:footnote>
  <w:footnote w:type="continuationNotice" w:id="1">
    <w:p w14:paraId="337B30DC" w14:textId="77777777" w:rsidR="00E03CA2" w:rsidRDefault="00E03C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6CA6"/>
    <w:multiLevelType w:val="multilevel"/>
    <w:tmpl w:val="C43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B69C5"/>
    <w:multiLevelType w:val="multilevel"/>
    <w:tmpl w:val="E3DE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003890">
    <w:abstractNumId w:val="1"/>
  </w:num>
  <w:num w:numId="2" w16cid:durableId="56757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2AC"/>
    <w:rsid w:val="00004ECE"/>
    <w:rsid w:val="00015A16"/>
    <w:rsid w:val="00052E5D"/>
    <w:rsid w:val="0006276C"/>
    <w:rsid w:val="000660BE"/>
    <w:rsid w:val="00123C69"/>
    <w:rsid w:val="00136164"/>
    <w:rsid w:val="00140834"/>
    <w:rsid w:val="00164AD8"/>
    <w:rsid w:val="002252E7"/>
    <w:rsid w:val="00295E34"/>
    <w:rsid w:val="002B5695"/>
    <w:rsid w:val="002D1898"/>
    <w:rsid w:val="002F278D"/>
    <w:rsid w:val="003064A1"/>
    <w:rsid w:val="0036601C"/>
    <w:rsid w:val="00377266"/>
    <w:rsid w:val="00386300"/>
    <w:rsid w:val="00392758"/>
    <w:rsid w:val="003B765C"/>
    <w:rsid w:val="003E0AF5"/>
    <w:rsid w:val="003F0CC5"/>
    <w:rsid w:val="0046310F"/>
    <w:rsid w:val="0047098F"/>
    <w:rsid w:val="004A66CF"/>
    <w:rsid w:val="004B2C6B"/>
    <w:rsid w:val="005A581E"/>
    <w:rsid w:val="005F451C"/>
    <w:rsid w:val="00616950"/>
    <w:rsid w:val="006C46FA"/>
    <w:rsid w:val="006F48C6"/>
    <w:rsid w:val="00733D72"/>
    <w:rsid w:val="00773CDB"/>
    <w:rsid w:val="00775F07"/>
    <w:rsid w:val="007852AB"/>
    <w:rsid w:val="007B7B63"/>
    <w:rsid w:val="00822827"/>
    <w:rsid w:val="008233BF"/>
    <w:rsid w:val="00851379"/>
    <w:rsid w:val="008B5D64"/>
    <w:rsid w:val="008B6CF1"/>
    <w:rsid w:val="008D0C54"/>
    <w:rsid w:val="008D7557"/>
    <w:rsid w:val="008E1C99"/>
    <w:rsid w:val="00936A49"/>
    <w:rsid w:val="00983337"/>
    <w:rsid w:val="009B39CF"/>
    <w:rsid w:val="009B63B3"/>
    <w:rsid w:val="009C2621"/>
    <w:rsid w:val="009D4EA4"/>
    <w:rsid w:val="00A3189B"/>
    <w:rsid w:val="00A71416"/>
    <w:rsid w:val="00A96614"/>
    <w:rsid w:val="00AA5D01"/>
    <w:rsid w:val="00AD020C"/>
    <w:rsid w:val="00AE5DB0"/>
    <w:rsid w:val="00B10D19"/>
    <w:rsid w:val="00B47B48"/>
    <w:rsid w:val="00B73CA4"/>
    <w:rsid w:val="00B83DBE"/>
    <w:rsid w:val="00B9273E"/>
    <w:rsid w:val="00B93982"/>
    <w:rsid w:val="00BA43A8"/>
    <w:rsid w:val="00BA6475"/>
    <w:rsid w:val="00BE19C0"/>
    <w:rsid w:val="00C52B57"/>
    <w:rsid w:val="00C66DE7"/>
    <w:rsid w:val="00CC569D"/>
    <w:rsid w:val="00CD16CB"/>
    <w:rsid w:val="00CE0125"/>
    <w:rsid w:val="00CF164B"/>
    <w:rsid w:val="00D21551"/>
    <w:rsid w:val="00D27F96"/>
    <w:rsid w:val="00D35770"/>
    <w:rsid w:val="00D54F64"/>
    <w:rsid w:val="00D61D29"/>
    <w:rsid w:val="00D91ADE"/>
    <w:rsid w:val="00D95C29"/>
    <w:rsid w:val="00DA0F65"/>
    <w:rsid w:val="00DB4DF4"/>
    <w:rsid w:val="00DE092F"/>
    <w:rsid w:val="00E03CA2"/>
    <w:rsid w:val="00E0517B"/>
    <w:rsid w:val="00E166CA"/>
    <w:rsid w:val="00E22D4B"/>
    <w:rsid w:val="00E337D2"/>
    <w:rsid w:val="00E66949"/>
    <w:rsid w:val="00E66F82"/>
    <w:rsid w:val="00E73DDB"/>
    <w:rsid w:val="00E752AC"/>
    <w:rsid w:val="00EC6A5B"/>
    <w:rsid w:val="00ED1826"/>
    <w:rsid w:val="00EE0AAC"/>
    <w:rsid w:val="00F228C3"/>
    <w:rsid w:val="00F3033F"/>
    <w:rsid w:val="00F90475"/>
    <w:rsid w:val="00FE2BB4"/>
    <w:rsid w:val="0C9346D4"/>
    <w:rsid w:val="11263412"/>
    <w:rsid w:val="14BCE883"/>
    <w:rsid w:val="15E2C864"/>
    <w:rsid w:val="172F576B"/>
    <w:rsid w:val="17F48945"/>
    <w:rsid w:val="199059A6"/>
    <w:rsid w:val="1A430013"/>
    <w:rsid w:val="1A4A94AA"/>
    <w:rsid w:val="1C5209E8"/>
    <w:rsid w:val="1DEAA883"/>
    <w:rsid w:val="219979C0"/>
    <w:rsid w:val="292DCF78"/>
    <w:rsid w:val="2C1C22FF"/>
    <w:rsid w:val="2C683737"/>
    <w:rsid w:val="2E4B8F50"/>
    <w:rsid w:val="2F548929"/>
    <w:rsid w:val="34FD2D75"/>
    <w:rsid w:val="350E03A5"/>
    <w:rsid w:val="367D45C3"/>
    <w:rsid w:val="38E63489"/>
    <w:rsid w:val="399E68A2"/>
    <w:rsid w:val="3EC6F1C9"/>
    <w:rsid w:val="3ED86250"/>
    <w:rsid w:val="44D8E224"/>
    <w:rsid w:val="45633126"/>
    <w:rsid w:val="456BEB7D"/>
    <w:rsid w:val="48A38C3F"/>
    <w:rsid w:val="49197CBF"/>
    <w:rsid w:val="4BDB2D01"/>
    <w:rsid w:val="4D0A9897"/>
    <w:rsid w:val="4F73875D"/>
    <w:rsid w:val="538D2996"/>
    <w:rsid w:val="5DDA74E0"/>
    <w:rsid w:val="60038C23"/>
    <w:rsid w:val="64A68604"/>
    <w:rsid w:val="666F9BE1"/>
    <w:rsid w:val="67682EC9"/>
    <w:rsid w:val="68E683F7"/>
    <w:rsid w:val="6E618569"/>
    <w:rsid w:val="7158854D"/>
    <w:rsid w:val="719C57F1"/>
    <w:rsid w:val="7429E869"/>
    <w:rsid w:val="76603602"/>
    <w:rsid w:val="7AD96522"/>
    <w:rsid w:val="7C1E2FD7"/>
    <w:rsid w:val="7D45D372"/>
    <w:rsid w:val="7ED5F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A6F1"/>
  <w15:chartTrackingRefBased/>
  <w15:docId w15:val="{515CD21B-49EE-48C3-A445-3245C8E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E752AC"/>
  </w:style>
  <w:style w:type="character" w:customStyle="1" w:styleId="eop">
    <w:name w:val="eop"/>
    <w:basedOn w:val="DefaultParagraphFont"/>
    <w:rsid w:val="00E752AC"/>
  </w:style>
  <w:style w:type="character" w:styleId="CommentReference">
    <w:name w:val="annotation reference"/>
    <w:basedOn w:val="DefaultParagraphFont"/>
    <w:uiPriority w:val="99"/>
    <w:semiHidden/>
    <w:unhideWhenUsed/>
    <w:rsid w:val="00785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2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2AB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0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CA2"/>
  </w:style>
  <w:style w:type="paragraph" w:styleId="Footer">
    <w:name w:val="footer"/>
    <w:basedOn w:val="Normal"/>
    <w:link w:val="FooterChar"/>
    <w:uiPriority w:val="99"/>
    <w:semiHidden/>
    <w:unhideWhenUsed/>
    <w:rsid w:val="00E0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CA2"/>
  </w:style>
  <w:style w:type="character" w:styleId="Hyperlink">
    <w:name w:val="Hyperlink"/>
    <w:basedOn w:val="DefaultParagraphFont"/>
    <w:uiPriority w:val="99"/>
    <w:unhideWhenUsed/>
    <w:rsid w:val="0005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fanet.org/campaigns/world-atopic-eczema-da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%2Flife11090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86838A18BE4499B3DD5C98F1398A9" ma:contentTypeVersion="13" ma:contentTypeDescription="Een nieuw document maken." ma:contentTypeScope="" ma:versionID="4f58d00afa99ca668764743f8a2ef2fa">
  <xsd:schema xmlns:xsd="http://www.w3.org/2001/XMLSchema" xmlns:xs="http://www.w3.org/2001/XMLSchema" xmlns:p="http://schemas.microsoft.com/office/2006/metadata/properties" xmlns:ns2="e98200fe-1659-4046-a2c2-28eabb236190" xmlns:ns3="bdee2401-1d14-4165-942d-7f8b74ba7a57" targetNamespace="http://schemas.microsoft.com/office/2006/metadata/properties" ma:root="true" ma:fieldsID="c01e414118aa3982806acdab53bfca23" ns2:_="" ns3:_="">
    <xsd:import namespace="e98200fe-1659-4046-a2c2-28eabb236190"/>
    <xsd:import namespace="bdee2401-1d14-4165-942d-7f8b74ba7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200fe-1659-4046-a2c2-28eabb236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3664160-505f-4c47-a0ce-4af3c6cb9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2401-1d14-4165-942d-7f8b74ba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377e20-2925-4de9-be12-8b06d1fa21d4}" ma:internalName="TaxCatchAll" ma:showField="CatchAllData" ma:web="bdee2401-1d14-4165-942d-7f8b74ba7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200fe-1659-4046-a2c2-28eabb236190">
      <Terms xmlns="http://schemas.microsoft.com/office/infopath/2007/PartnerControls"/>
    </lcf76f155ced4ddcb4097134ff3c332f>
    <TaxCatchAll xmlns="bdee2401-1d14-4165-942d-7f8b74ba7a57" xsi:nil="true"/>
    <SharedWithUsers xmlns="bdee2401-1d14-4165-942d-7f8b74ba7a57">
      <UserInfo>
        <DisplayName>Isaure Mercier</DisplayName>
        <AccountId>26</AccountId>
        <AccountType/>
      </UserInfo>
      <UserInfo>
        <DisplayName>Isabel Proano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764B0F-8058-4ECE-9F3D-F406DBA3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200fe-1659-4046-a2c2-28eabb236190"/>
    <ds:schemaRef ds:uri="bdee2401-1d14-4165-942d-7f8b74ba7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F1113-5DC4-4924-AA2A-397616A48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D9FB9-D3E0-45F5-AE1C-E8EBF6C7FCDC}">
  <ds:schemaRefs>
    <ds:schemaRef ds:uri="http://schemas.microsoft.com/office/2006/metadata/properties"/>
    <ds:schemaRef ds:uri="http://schemas.microsoft.com/office/infopath/2007/PartnerControls"/>
    <ds:schemaRef ds:uri="e98200fe-1659-4046-a2c2-28eabb236190"/>
    <ds:schemaRef ds:uri="bdee2401-1d14-4165-942d-7f8b74ba7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2173</Characters>
  <Application>Microsoft Office Word</Application>
  <DocSecurity>4</DocSecurity>
  <Lines>18</Lines>
  <Paragraphs>5</Paragraphs>
  <ScaleCrop>false</ScaleCrop>
  <Company/>
  <LinksUpToDate>false</LinksUpToDate>
  <CharactersWithSpaces>2549</CharactersWithSpaces>
  <SharedDoc>false</SharedDoc>
  <HLinks>
    <vt:vector size="12" baseType="variant"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https://www.efanet.org/campaigns/world-atopic-eczema-day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https://doi.org/10.3390%2Flife11090936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Blandino</dc:creator>
  <cp:keywords/>
  <dc:description/>
  <cp:lastModifiedBy>Roberto Blandino</cp:lastModifiedBy>
  <cp:revision>85</cp:revision>
  <dcterms:created xsi:type="dcterms:W3CDTF">2023-05-10T21:54:00Z</dcterms:created>
  <dcterms:modified xsi:type="dcterms:W3CDTF">2023-05-12T01:50:00Z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0x01010028386838A18BE4499B3DD5C98F1398A9</vt:lpwstr>
  </property>
  <property fmtid="{D5CDD505-2E9C-101B-9397-08002B2CF9AE}" pid="3" name="MediaServiceImageTags">
    <vt:lpwstr/>
  </property>
</Properties>
</file>