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3D" w:rsidRDefault="00696B3D" w:rsidP="0003396A">
      <w:pPr>
        <w:pStyle w:val="EnvelopeReturn"/>
        <w:rPr>
          <w:b/>
          <w:bCs/>
          <w:sz w:val="24"/>
          <w:szCs w:val="24"/>
        </w:rPr>
      </w:pPr>
    </w:p>
    <w:p w:rsidR="00205E7E" w:rsidRPr="0003396A" w:rsidRDefault="00205E7E" w:rsidP="00826482">
      <w:pPr>
        <w:pStyle w:val="EnvelopeReturn"/>
        <w:jc w:val="center"/>
        <w:rPr>
          <w:b/>
          <w:bCs/>
          <w:sz w:val="24"/>
          <w:szCs w:val="24"/>
        </w:rPr>
      </w:pPr>
    </w:p>
    <w:p w:rsidR="00CC4BC5" w:rsidRDefault="00AB2DA0" w:rsidP="00CC4BC5">
      <w:pPr>
        <w:pStyle w:val="EnvelopeReturn"/>
        <w:rPr>
          <w:b/>
          <w:bCs/>
          <w:sz w:val="24"/>
          <w:szCs w:val="24"/>
        </w:rPr>
      </w:pPr>
      <w:r>
        <w:rPr>
          <w:noProof/>
          <w:szCs w:val="22"/>
          <w:lang w:val="fr-BE" w:eastAsia="fr-BE"/>
        </w:rPr>
        <w:drawing>
          <wp:inline distT="0" distB="0" distL="0" distR="0">
            <wp:extent cx="2647950" cy="1057275"/>
            <wp:effectExtent l="19050" t="0" r="0" b="0"/>
            <wp:docPr id="1" name="Picture 1" descr="EFA Logo New Blu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A Logo New Blu 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BC5" w:rsidRPr="0003396A" w:rsidRDefault="00CC4BC5" w:rsidP="00CC4BC5">
      <w:pPr>
        <w:pStyle w:val="EnvelopeReturn"/>
        <w:jc w:val="center"/>
        <w:rPr>
          <w:b/>
          <w:bCs/>
          <w:sz w:val="24"/>
          <w:szCs w:val="24"/>
        </w:rPr>
      </w:pPr>
    </w:p>
    <w:p w:rsidR="009C75AD" w:rsidRPr="004A4F3F" w:rsidRDefault="009C75AD" w:rsidP="009C75AD">
      <w:pPr>
        <w:jc w:val="center"/>
        <w:rPr>
          <w:rFonts w:ascii="Calibri" w:hAnsi="Calibri"/>
          <w:b/>
          <w:bCs/>
          <w:sz w:val="26"/>
          <w:szCs w:val="26"/>
        </w:rPr>
      </w:pPr>
      <w:r w:rsidRPr="004A4F3F">
        <w:rPr>
          <w:rFonts w:ascii="Calibri" w:hAnsi="Calibri"/>
          <w:b/>
          <w:bCs/>
          <w:sz w:val="26"/>
          <w:szCs w:val="26"/>
        </w:rPr>
        <w:t>Annual General Meeting of the</w:t>
      </w:r>
    </w:p>
    <w:p w:rsidR="009C75AD" w:rsidRDefault="009C75AD" w:rsidP="009C75AD">
      <w:pPr>
        <w:jc w:val="center"/>
        <w:rPr>
          <w:rFonts w:ascii="Calibri" w:hAnsi="Calibri"/>
          <w:b/>
          <w:bCs/>
          <w:sz w:val="26"/>
          <w:szCs w:val="26"/>
        </w:rPr>
      </w:pPr>
      <w:r w:rsidRPr="004A4F3F">
        <w:rPr>
          <w:rFonts w:ascii="Calibri" w:hAnsi="Calibri"/>
          <w:b/>
          <w:bCs/>
          <w:sz w:val="26"/>
          <w:szCs w:val="26"/>
        </w:rPr>
        <w:t>European Federation of Allergy and Airways Diseases Patients’ Associations</w:t>
      </w:r>
    </w:p>
    <w:p w:rsidR="00D06A69" w:rsidRPr="004A4F3F" w:rsidRDefault="00D06A69" w:rsidP="009C75AD">
      <w:pPr>
        <w:jc w:val="center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EFA 20 years</w:t>
      </w:r>
    </w:p>
    <w:p w:rsidR="009C75AD" w:rsidRPr="004A4F3F" w:rsidRDefault="009C75AD" w:rsidP="009C75AD">
      <w:pPr>
        <w:pStyle w:val="EnvelopeReturn"/>
        <w:jc w:val="center"/>
        <w:rPr>
          <w:rFonts w:ascii="Calibri" w:hAnsi="Calibri"/>
          <w:b/>
          <w:bCs/>
          <w:sz w:val="26"/>
          <w:szCs w:val="26"/>
        </w:rPr>
      </w:pPr>
    </w:p>
    <w:p w:rsidR="00CC4BC5" w:rsidRPr="003871C0" w:rsidRDefault="009C75AD" w:rsidP="009C75AD">
      <w:pPr>
        <w:jc w:val="center"/>
        <w:rPr>
          <w:rFonts w:ascii="Calibri" w:hAnsi="Calibri"/>
          <w:sz w:val="24"/>
          <w:szCs w:val="24"/>
        </w:rPr>
      </w:pPr>
      <w:r w:rsidRPr="004A4F3F">
        <w:rPr>
          <w:rFonts w:ascii="Calibri" w:hAnsi="Calibri"/>
          <w:b/>
          <w:sz w:val="26"/>
          <w:szCs w:val="26"/>
        </w:rPr>
        <w:t>AGENDA</w:t>
      </w:r>
    </w:p>
    <w:p w:rsidR="009C75AD" w:rsidRPr="003871C0" w:rsidRDefault="009C75AD" w:rsidP="00CC4BC5">
      <w:pPr>
        <w:autoSpaceDE w:val="0"/>
        <w:autoSpaceDN w:val="0"/>
        <w:adjustRightInd w:val="0"/>
        <w:jc w:val="center"/>
        <w:rPr>
          <w:rFonts w:ascii="Calibri" w:hAnsi="Calibri"/>
          <w:sz w:val="24"/>
          <w:szCs w:val="24"/>
          <w:lang w:val="en-US"/>
        </w:rPr>
      </w:pPr>
    </w:p>
    <w:p w:rsidR="00CC4BC5" w:rsidRPr="003871C0" w:rsidRDefault="00D06A69" w:rsidP="00CC4BC5">
      <w:pPr>
        <w:autoSpaceDE w:val="0"/>
        <w:autoSpaceDN w:val="0"/>
        <w:adjustRightInd w:val="0"/>
        <w:jc w:val="center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6 May 2011, 12</w:t>
      </w:r>
      <w:r w:rsidR="00C917CB">
        <w:rPr>
          <w:rFonts w:ascii="Calibri" w:hAnsi="Calibri"/>
          <w:sz w:val="24"/>
          <w:szCs w:val="24"/>
          <w:lang w:val="en-US"/>
        </w:rPr>
        <w:t>.30 – 18.30 including welcome</w:t>
      </w:r>
      <w:r>
        <w:rPr>
          <w:rFonts w:ascii="Calibri" w:hAnsi="Calibri"/>
          <w:sz w:val="24"/>
          <w:szCs w:val="24"/>
          <w:lang w:val="en-US"/>
        </w:rPr>
        <w:t xml:space="preserve"> lunch 12.00 onwards</w:t>
      </w:r>
      <w:r w:rsidR="00AD270E">
        <w:rPr>
          <w:rFonts w:ascii="Calibri" w:hAnsi="Calibri"/>
          <w:sz w:val="24"/>
          <w:szCs w:val="24"/>
          <w:lang w:val="en-US"/>
        </w:rPr>
        <w:t xml:space="preserve"> and refreshment breaks</w:t>
      </w:r>
    </w:p>
    <w:p w:rsidR="00CC4BC5" w:rsidRPr="0086059C" w:rsidRDefault="001C5E70" w:rsidP="00CC4BC5">
      <w:pPr>
        <w:autoSpaceDE w:val="0"/>
        <w:autoSpaceDN w:val="0"/>
        <w:adjustRightInd w:val="0"/>
        <w:jc w:val="center"/>
        <w:rPr>
          <w:rFonts w:asciiTheme="minorHAnsi" w:hAnsiTheme="minorHAnsi"/>
          <w:sz w:val="24"/>
          <w:szCs w:val="24"/>
          <w:lang w:val="fr-BE"/>
        </w:rPr>
      </w:pPr>
      <w:hyperlink r:id="rId8" w:history="1">
        <w:r w:rsidR="0086059C" w:rsidRPr="0086059C">
          <w:rPr>
            <w:rStyle w:val="Hyperlink"/>
            <w:rFonts w:asciiTheme="minorHAnsi" w:hAnsiTheme="minorHAnsi"/>
            <w:b/>
            <w:sz w:val="24"/>
            <w:szCs w:val="24"/>
            <w:lang w:val="fr-BE"/>
          </w:rPr>
          <w:t xml:space="preserve">Mercure Hotel Montmartre Sacre </w:t>
        </w:r>
        <w:proofErr w:type="spellStart"/>
        <w:r w:rsidR="0086059C" w:rsidRPr="0086059C">
          <w:rPr>
            <w:rStyle w:val="Hyperlink"/>
            <w:rFonts w:asciiTheme="minorHAnsi" w:hAnsiTheme="minorHAnsi"/>
            <w:b/>
            <w:sz w:val="24"/>
            <w:szCs w:val="24"/>
            <w:lang w:val="fr-BE"/>
          </w:rPr>
          <w:t>Coer</w:t>
        </w:r>
        <w:proofErr w:type="spellEnd"/>
      </w:hyperlink>
      <w:r w:rsidR="0086059C" w:rsidRPr="0086059C">
        <w:rPr>
          <w:rFonts w:asciiTheme="minorHAnsi" w:hAnsiTheme="minorHAnsi" w:cs="ArialMT-Identity-H"/>
          <w:sz w:val="24"/>
          <w:szCs w:val="24"/>
          <w:lang w:val="fr-BE" w:eastAsia="fr-BE"/>
        </w:rPr>
        <w:t>,</w:t>
      </w:r>
      <w:r w:rsidR="00D06A69" w:rsidRPr="0086059C">
        <w:rPr>
          <w:rFonts w:asciiTheme="minorHAnsi" w:hAnsiTheme="minorHAnsi" w:cs="ArialMT-Identity-H"/>
          <w:sz w:val="24"/>
          <w:szCs w:val="24"/>
          <w:lang w:val="fr-BE" w:eastAsia="fr-BE"/>
        </w:rPr>
        <w:t xml:space="preserve"> </w:t>
      </w:r>
      <w:r w:rsidR="0086059C" w:rsidRPr="0086059C">
        <w:rPr>
          <w:rFonts w:asciiTheme="minorHAnsi" w:hAnsiTheme="minorHAnsi"/>
          <w:sz w:val="24"/>
          <w:szCs w:val="24"/>
          <w:lang w:val="fr-BE"/>
        </w:rPr>
        <w:t>3 rue Caulaincourt  75018 </w:t>
      </w:r>
      <w:r w:rsidR="00D06A69" w:rsidRPr="0086059C">
        <w:rPr>
          <w:rFonts w:asciiTheme="minorHAnsi" w:hAnsiTheme="minorHAnsi" w:cs="ArialMT-Identity-H"/>
          <w:sz w:val="24"/>
          <w:szCs w:val="24"/>
          <w:lang w:val="fr-BE" w:eastAsia="fr-BE"/>
        </w:rPr>
        <w:t>Paris, France</w:t>
      </w:r>
      <w:r w:rsidR="00CC4BC5" w:rsidRPr="0086059C">
        <w:rPr>
          <w:rFonts w:asciiTheme="minorHAnsi" w:hAnsiTheme="minorHAnsi"/>
          <w:sz w:val="24"/>
          <w:szCs w:val="24"/>
          <w:lang w:val="fr-BE"/>
        </w:rPr>
        <w:t>.</w:t>
      </w:r>
    </w:p>
    <w:p w:rsidR="00034CD7" w:rsidRPr="0086059C" w:rsidRDefault="00034CD7" w:rsidP="009B1D5C">
      <w:pPr>
        <w:rPr>
          <w:rFonts w:ascii="Calibri" w:hAnsi="Calibri"/>
          <w:bCs/>
          <w:sz w:val="24"/>
          <w:szCs w:val="24"/>
          <w:lang w:val="fr-BE"/>
        </w:rPr>
      </w:pPr>
    </w:p>
    <w:p w:rsidR="003B4C4C" w:rsidRPr="003871C0" w:rsidRDefault="00BB008F" w:rsidP="00D861EF">
      <w:pPr>
        <w:numPr>
          <w:ilvl w:val="0"/>
          <w:numId w:val="1"/>
        </w:numPr>
        <w:rPr>
          <w:rFonts w:ascii="Calibri" w:hAnsi="Calibri"/>
          <w:b/>
          <w:bCs/>
          <w:sz w:val="24"/>
          <w:szCs w:val="24"/>
        </w:rPr>
      </w:pPr>
      <w:r w:rsidRPr="003871C0">
        <w:rPr>
          <w:rFonts w:ascii="Calibri" w:hAnsi="Calibri"/>
          <w:b/>
          <w:bCs/>
          <w:sz w:val="24"/>
          <w:szCs w:val="24"/>
        </w:rPr>
        <w:t>Opening and welcome</w:t>
      </w:r>
      <w:r w:rsidR="00D861EF" w:rsidRPr="003871C0">
        <w:rPr>
          <w:rFonts w:ascii="Calibri" w:hAnsi="Calibri"/>
          <w:sz w:val="24"/>
          <w:szCs w:val="24"/>
        </w:rPr>
        <w:t xml:space="preserve"> and e</w:t>
      </w:r>
      <w:r w:rsidR="00C10731" w:rsidRPr="003871C0">
        <w:rPr>
          <w:rFonts w:ascii="Calibri" w:hAnsi="Calibri"/>
          <w:bCs/>
          <w:sz w:val="24"/>
          <w:szCs w:val="24"/>
        </w:rPr>
        <w:t xml:space="preserve">ligibility and procedure </w:t>
      </w:r>
      <w:r w:rsidR="003B4C4C" w:rsidRPr="003871C0">
        <w:rPr>
          <w:rFonts w:ascii="Calibri" w:hAnsi="Calibri"/>
          <w:bCs/>
          <w:sz w:val="24"/>
          <w:szCs w:val="24"/>
        </w:rPr>
        <w:t>for voting</w:t>
      </w:r>
      <w:r w:rsidR="005F30B8" w:rsidRPr="003871C0">
        <w:rPr>
          <w:rFonts w:ascii="Calibri" w:hAnsi="Calibri"/>
          <w:bCs/>
          <w:sz w:val="24"/>
          <w:szCs w:val="24"/>
        </w:rPr>
        <w:t>.</w:t>
      </w:r>
    </w:p>
    <w:p w:rsidR="00F25F5F" w:rsidRPr="003871C0" w:rsidRDefault="00F25F5F" w:rsidP="00F25F5F">
      <w:pPr>
        <w:rPr>
          <w:rFonts w:ascii="Calibri" w:hAnsi="Calibri"/>
          <w:b/>
          <w:bCs/>
          <w:sz w:val="24"/>
          <w:szCs w:val="24"/>
        </w:rPr>
      </w:pPr>
    </w:p>
    <w:p w:rsidR="00BB008F" w:rsidRPr="003871C0" w:rsidRDefault="00BB008F" w:rsidP="00F25F5F">
      <w:pPr>
        <w:numPr>
          <w:ilvl w:val="0"/>
          <w:numId w:val="1"/>
        </w:numPr>
        <w:rPr>
          <w:rFonts w:ascii="Calibri" w:hAnsi="Calibri"/>
          <w:b/>
          <w:bCs/>
          <w:sz w:val="24"/>
          <w:szCs w:val="24"/>
        </w:rPr>
      </w:pPr>
      <w:r w:rsidRPr="003871C0">
        <w:rPr>
          <w:rFonts w:ascii="Calibri" w:hAnsi="Calibri"/>
          <w:b/>
          <w:bCs/>
          <w:sz w:val="24"/>
          <w:szCs w:val="24"/>
        </w:rPr>
        <w:t>Approval of the agenda</w:t>
      </w:r>
      <w:r w:rsidR="00AA6CC9" w:rsidRPr="003871C0">
        <w:rPr>
          <w:rFonts w:ascii="Calibri" w:hAnsi="Calibri"/>
          <w:sz w:val="24"/>
          <w:szCs w:val="24"/>
        </w:rPr>
        <w:t>.</w:t>
      </w:r>
      <w:r w:rsidR="00850337" w:rsidRPr="003871C0">
        <w:rPr>
          <w:rFonts w:ascii="Calibri" w:hAnsi="Calibri"/>
          <w:sz w:val="24"/>
          <w:szCs w:val="24"/>
        </w:rPr>
        <w:t xml:space="preserve"> </w:t>
      </w:r>
    </w:p>
    <w:p w:rsidR="00F25F5F" w:rsidRPr="003871C0" w:rsidRDefault="00F25F5F" w:rsidP="00F25F5F">
      <w:pPr>
        <w:rPr>
          <w:rFonts w:ascii="Calibri" w:hAnsi="Calibri"/>
          <w:b/>
          <w:bCs/>
          <w:sz w:val="24"/>
          <w:szCs w:val="24"/>
        </w:rPr>
      </w:pPr>
    </w:p>
    <w:p w:rsidR="007955E0" w:rsidRPr="003871C0" w:rsidRDefault="00BB008F" w:rsidP="007955E0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3871C0">
        <w:rPr>
          <w:rFonts w:ascii="Calibri" w:hAnsi="Calibri"/>
          <w:b/>
          <w:bCs/>
          <w:sz w:val="24"/>
          <w:szCs w:val="24"/>
        </w:rPr>
        <w:t>Election of the Chairperson and Secretary to the Annual General Meeting</w:t>
      </w:r>
      <w:r w:rsidR="00DB0EAF" w:rsidRPr="003871C0">
        <w:rPr>
          <w:rFonts w:ascii="Calibri" w:hAnsi="Calibri"/>
          <w:sz w:val="24"/>
          <w:szCs w:val="24"/>
        </w:rPr>
        <w:t xml:space="preserve"> and tellers for elections.</w:t>
      </w:r>
      <w:r w:rsidR="005F30B8" w:rsidRPr="003871C0">
        <w:rPr>
          <w:rFonts w:ascii="Calibri" w:hAnsi="Calibri"/>
          <w:sz w:val="24"/>
          <w:szCs w:val="24"/>
        </w:rPr>
        <w:t xml:space="preserve"> </w:t>
      </w:r>
    </w:p>
    <w:p w:rsidR="00F25F5F" w:rsidRPr="003871C0" w:rsidRDefault="00F25F5F" w:rsidP="00F25F5F">
      <w:pPr>
        <w:rPr>
          <w:rFonts w:ascii="Calibri" w:hAnsi="Calibri"/>
          <w:sz w:val="24"/>
          <w:szCs w:val="24"/>
        </w:rPr>
      </w:pPr>
    </w:p>
    <w:p w:rsidR="0097640D" w:rsidRPr="007033D5" w:rsidRDefault="00BB008F" w:rsidP="0097640D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7033D5">
        <w:rPr>
          <w:rFonts w:ascii="Calibri" w:hAnsi="Calibri"/>
          <w:b/>
          <w:bCs/>
          <w:sz w:val="24"/>
          <w:szCs w:val="24"/>
        </w:rPr>
        <w:t>Minutes of the previous Annual General Meeting</w:t>
      </w:r>
      <w:r w:rsidR="00D06A69" w:rsidRPr="007033D5">
        <w:rPr>
          <w:rFonts w:ascii="Calibri" w:hAnsi="Calibri"/>
          <w:bCs/>
          <w:sz w:val="24"/>
          <w:szCs w:val="24"/>
        </w:rPr>
        <w:t>, 27 May 2010</w:t>
      </w:r>
      <w:r w:rsidR="005F30B8" w:rsidRPr="007033D5">
        <w:rPr>
          <w:rFonts w:ascii="Calibri" w:hAnsi="Calibri"/>
          <w:bCs/>
          <w:sz w:val="24"/>
          <w:szCs w:val="24"/>
        </w:rPr>
        <w:t>.</w:t>
      </w:r>
      <w:r w:rsidR="00D93EBE" w:rsidRPr="007033D5">
        <w:rPr>
          <w:rFonts w:ascii="Calibri" w:hAnsi="Calibri"/>
          <w:bCs/>
          <w:sz w:val="24"/>
          <w:szCs w:val="24"/>
        </w:rPr>
        <w:t xml:space="preserve"> </w:t>
      </w:r>
      <w:r w:rsidR="003B739D">
        <w:rPr>
          <w:rFonts w:ascii="Calibri" w:hAnsi="Calibri"/>
          <w:bCs/>
          <w:sz w:val="24"/>
          <w:szCs w:val="24"/>
        </w:rPr>
        <w:t>Attachment 1</w:t>
      </w:r>
    </w:p>
    <w:p w:rsidR="007033D5" w:rsidRPr="007033D5" w:rsidRDefault="007033D5" w:rsidP="007033D5">
      <w:pPr>
        <w:rPr>
          <w:rFonts w:ascii="Calibri" w:hAnsi="Calibri"/>
          <w:sz w:val="24"/>
          <w:szCs w:val="24"/>
        </w:rPr>
      </w:pPr>
    </w:p>
    <w:p w:rsidR="003B4C4C" w:rsidRPr="003871C0" w:rsidRDefault="0034110D" w:rsidP="003B4C4C">
      <w:pPr>
        <w:numPr>
          <w:ilvl w:val="0"/>
          <w:numId w:val="1"/>
        </w:numPr>
        <w:rPr>
          <w:rFonts w:ascii="Calibri" w:hAnsi="Calibri"/>
          <w:b/>
          <w:bCs/>
          <w:sz w:val="24"/>
          <w:szCs w:val="24"/>
        </w:rPr>
      </w:pPr>
      <w:r w:rsidRPr="003871C0">
        <w:rPr>
          <w:rFonts w:ascii="Calibri" w:hAnsi="Calibri"/>
          <w:b/>
          <w:bCs/>
          <w:sz w:val="24"/>
          <w:szCs w:val="24"/>
        </w:rPr>
        <w:t>Membership</w:t>
      </w:r>
      <w:r w:rsidR="005F30B8" w:rsidRPr="003871C0">
        <w:rPr>
          <w:rFonts w:ascii="Calibri" w:hAnsi="Calibri"/>
          <w:b/>
          <w:bCs/>
          <w:sz w:val="24"/>
          <w:szCs w:val="24"/>
        </w:rPr>
        <w:t xml:space="preserve"> </w:t>
      </w:r>
      <w:r w:rsidR="005F30B8" w:rsidRPr="003871C0">
        <w:rPr>
          <w:rFonts w:ascii="Calibri" w:hAnsi="Calibri"/>
          <w:bCs/>
          <w:sz w:val="24"/>
          <w:szCs w:val="24"/>
        </w:rPr>
        <w:t>requests.</w:t>
      </w:r>
    </w:p>
    <w:p w:rsidR="00034CD7" w:rsidRPr="003871C0" w:rsidRDefault="00034CD7" w:rsidP="00034CD7">
      <w:pPr>
        <w:rPr>
          <w:rFonts w:ascii="Calibri" w:hAnsi="Calibri"/>
          <w:b/>
          <w:bCs/>
          <w:sz w:val="24"/>
          <w:szCs w:val="24"/>
        </w:rPr>
      </w:pPr>
    </w:p>
    <w:p w:rsidR="00F23C46" w:rsidRPr="007033D5" w:rsidRDefault="00B20B87" w:rsidP="007033D5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3871C0">
        <w:rPr>
          <w:rFonts w:ascii="Calibri" w:hAnsi="Calibri"/>
          <w:b/>
          <w:bCs/>
          <w:sz w:val="24"/>
          <w:szCs w:val="24"/>
        </w:rPr>
        <w:t>Motions by members and the Board</w:t>
      </w:r>
      <w:r w:rsidR="005F30B8" w:rsidRPr="003871C0">
        <w:rPr>
          <w:rFonts w:ascii="Calibri" w:hAnsi="Calibri"/>
          <w:bCs/>
          <w:sz w:val="24"/>
          <w:szCs w:val="24"/>
        </w:rPr>
        <w:t>.</w:t>
      </w:r>
      <w:r w:rsidR="00D06A69">
        <w:rPr>
          <w:rFonts w:ascii="Calibri" w:hAnsi="Calibri"/>
          <w:bCs/>
          <w:sz w:val="24"/>
          <w:szCs w:val="24"/>
        </w:rPr>
        <w:t xml:space="preserve"> </w:t>
      </w:r>
    </w:p>
    <w:p w:rsidR="00F23C46" w:rsidRPr="00F23C46" w:rsidRDefault="00F23C46" w:rsidP="00F23C46">
      <w:pPr>
        <w:ind w:left="465"/>
        <w:rPr>
          <w:rFonts w:ascii="Calibri" w:hAnsi="Calibri"/>
          <w:sz w:val="24"/>
          <w:szCs w:val="24"/>
        </w:rPr>
      </w:pPr>
    </w:p>
    <w:p w:rsidR="005F30B8" w:rsidRPr="003871C0" w:rsidRDefault="0003612C" w:rsidP="005F30B8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3871C0">
        <w:rPr>
          <w:rFonts w:ascii="Calibri" w:hAnsi="Calibri"/>
          <w:b/>
          <w:bCs/>
          <w:sz w:val="24"/>
          <w:szCs w:val="24"/>
        </w:rPr>
        <w:t>Activity Report 20</w:t>
      </w:r>
      <w:r w:rsidR="00D06A69">
        <w:rPr>
          <w:rFonts w:ascii="Calibri" w:hAnsi="Calibri"/>
          <w:b/>
          <w:bCs/>
          <w:sz w:val="24"/>
          <w:szCs w:val="24"/>
        </w:rPr>
        <w:t>10</w:t>
      </w:r>
      <w:r w:rsidR="00863B1F">
        <w:rPr>
          <w:rFonts w:ascii="Calibri" w:hAnsi="Calibri"/>
          <w:b/>
          <w:bCs/>
          <w:sz w:val="24"/>
          <w:szCs w:val="24"/>
        </w:rPr>
        <w:t xml:space="preserve"> </w:t>
      </w:r>
      <w:r w:rsidR="00F92245">
        <w:rPr>
          <w:rFonts w:ascii="Calibri" w:hAnsi="Calibri"/>
          <w:b/>
          <w:bCs/>
          <w:sz w:val="24"/>
          <w:szCs w:val="24"/>
        </w:rPr>
        <w:t xml:space="preserve">- </w:t>
      </w:r>
      <w:r w:rsidR="00863B1F">
        <w:rPr>
          <w:rFonts w:ascii="Calibri" w:hAnsi="Calibri"/>
          <w:b/>
          <w:bCs/>
          <w:sz w:val="24"/>
          <w:szCs w:val="24"/>
        </w:rPr>
        <w:t xml:space="preserve">Year of the Lung </w:t>
      </w:r>
      <w:r w:rsidR="00863B1F" w:rsidRPr="00863B1F">
        <w:rPr>
          <w:rFonts w:ascii="Calibri" w:hAnsi="Calibri"/>
          <w:b/>
          <w:bCs/>
          <w:i/>
          <w:sz w:val="24"/>
          <w:szCs w:val="24"/>
        </w:rPr>
        <w:t>In Memory of Mariadelaide Franchi</w:t>
      </w:r>
      <w:r w:rsidR="00D93EBE">
        <w:rPr>
          <w:rFonts w:ascii="Calibri" w:hAnsi="Calibri"/>
          <w:bCs/>
          <w:sz w:val="24"/>
          <w:szCs w:val="24"/>
        </w:rPr>
        <w:t xml:space="preserve">. </w:t>
      </w:r>
      <w:r w:rsidR="003B739D">
        <w:rPr>
          <w:rFonts w:ascii="Calibri" w:hAnsi="Calibri"/>
          <w:bCs/>
          <w:sz w:val="24"/>
          <w:szCs w:val="24"/>
        </w:rPr>
        <w:t>Attachment 2</w:t>
      </w:r>
    </w:p>
    <w:p w:rsidR="005F30B8" w:rsidRPr="003871C0" w:rsidRDefault="005F30B8" w:rsidP="005F30B8">
      <w:pPr>
        <w:numPr>
          <w:ilvl w:val="0"/>
          <w:numId w:val="22"/>
        </w:numPr>
        <w:ind w:hanging="294"/>
        <w:rPr>
          <w:rFonts w:ascii="Calibri" w:hAnsi="Calibri"/>
          <w:sz w:val="24"/>
          <w:szCs w:val="24"/>
        </w:rPr>
      </w:pPr>
      <w:r w:rsidRPr="003871C0">
        <w:rPr>
          <w:rFonts w:ascii="Calibri" w:hAnsi="Calibri"/>
          <w:sz w:val="24"/>
          <w:szCs w:val="24"/>
        </w:rPr>
        <w:t>Presentation, Susanna Palkonen, EFA Executive Officer</w:t>
      </w:r>
    </w:p>
    <w:p w:rsidR="00665F87" w:rsidRPr="00D93EBE" w:rsidRDefault="00665F87" w:rsidP="00665F87">
      <w:pPr>
        <w:ind w:left="426"/>
        <w:rPr>
          <w:rFonts w:ascii="Calibri" w:hAnsi="Calibri"/>
          <w:i/>
          <w:sz w:val="24"/>
          <w:szCs w:val="24"/>
        </w:rPr>
      </w:pPr>
      <w:r w:rsidRPr="00D93EBE">
        <w:rPr>
          <w:rFonts w:ascii="Calibri" w:hAnsi="Calibri"/>
          <w:i/>
          <w:sz w:val="24"/>
          <w:szCs w:val="24"/>
        </w:rPr>
        <w:t>In focus:</w:t>
      </w:r>
    </w:p>
    <w:p w:rsidR="007958A7" w:rsidRPr="00863B1F" w:rsidRDefault="000145EC" w:rsidP="00863B1F">
      <w:pPr>
        <w:numPr>
          <w:ilvl w:val="0"/>
          <w:numId w:val="22"/>
        </w:numPr>
        <w:ind w:hanging="294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EFA Food allergen labelling </w:t>
      </w:r>
      <w:r w:rsidR="00863B1F">
        <w:rPr>
          <w:rFonts w:ascii="Calibri" w:hAnsi="Calibri"/>
          <w:bCs/>
          <w:sz w:val="24"/>
          <w:szCs w:val="24"/>
        </w:rPr>
        <w:t>campaign, representative of the Food Allergy Working Group</w:t>
      </w:r>
    </w:p>
    <w:p w:rsidR="0003612C" w:rsidRPr="003871C0" w:rsidRDefault="0003612C" w:rsidP="0003612C">
      <w:pPr>
        <w:rPr>
          <w:rFonts w:ascii="Calibri" w:hAnsi="Calibri"/>
          <w:sz w:val="24"/>
          <w:szCs w:val="24"/>
        </w:rPr>
      </w:pPr>
    </w:p>
    <w:p w:rsidR="00F3456F" w:rsidRPr="003B739D" w:rsidRDefault="00C917CB" w:rsidP="00850337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Accounts 2010</w:t>
      </w:r>
      <w:r w:rsidR="002A6516" w:rsidRPr="003871C0">
        <w:rPr>
          <w:rFonts w:ascii="Calibri" w:hAnsi="Calibri"/>
          <w:b/>
          <w:bCs/>
          <w:sz w:val="24"/>
          <w:szCs w:val="24"/>
        </w:rPr>
        <w:t xml:space="preserve"> and Budget forecast</w:t>
      </w:r>
      <w:r w:rsidR="00D93EBE">
        <w:rPr>
          <w:rFonts w:ascii="Calibri" w:hAnsi="Calibri"/>
          <w:b/>
          <w:bCs/>
          <w:sz w:val="24"/>
          <w:szCs w:val="24"/>
        </w:rPr>
        <w:t xml:space="preserve">. </w:t>
      </w:r>
      <w:r w:rsidR="003B739D" w:rsidRPr="003B739D">
        <w:rPr>
          <w:rFonts w:ascii="Calibri" w:hAnsi="Calibri"/>
          <w:bCs/>
          <w:sz w:val="24"/>
          <w:szCs w:val="24"/>
        </w:rPr>
        <w:t>Attachment 3 a financial report</w:t>
      </w:r>
      <w:r w:rsidR="003B739D">
        <w:rPr>
          <w:rFonts w:ascii="Calibri" w:hAnsi="Calibri"/>
          <w:bCs/>
          <w:sz w:val="24"/>
          <w:szCs w:val="24"/>
        </w:rPr>
        <w:t>, b auditor’s report, c budget 2011</w:t>
      </w:r>
    </w:p>
    <w:p w:rsidR="007958A7" w:rsidRDefault="00F3456F" w:rsidP="007958A7">
      <w:pPr>
        <w:numPr>
          <w:ilvl w:val="0"/>
          <w:numId w:val="21"/>
        </w:numPr>
        <w:rPr>
          <w:rFonts w:ascii="Calibri" w:hAnsi="Calibri"/>
          <w:sz w:val="24"/>
          <w:szCs w:val="24"/>
        </w:rPr>
      </w:pPr>
      <w:r w:rsidRPr="003871C0">
        <w:rPr>
          <w:rFonts w:ascii="Calibri" w:hAnsi="Calibri"/>
          <w:sz w:val="24"/>
          <w:szCs w:val="24"/>
        </w:rPr>
        <w:t xml:space="preserve">Presentation, </w:t>
      </w:r>
      <w:r w:rsidR="00F23C46">
        <w:rPr>
          <w:rFonts w:ascii="Calibri" w:hAnsi="Calibri"/>
          <w:sz w:val="24"/>
          <w:szCs w:val="24"/>
        </w:rPr>
        <w:t xml:space="preserve">Breda Flood, </w:t>
      </w:r>
      <w:r w:rsidR="00D93EBE">
        <w:rPr>
          <w:rFonts w:ascii="Calibri" w:hAnsi="Calibri"/>
          <w:sz w:val="24"/>
          <w:szCs w:val="24"/>
        </w:rPr>
        <w:t xml:space="preserve">EFA </w:t>
      </w:r>
      <w:r w:rsidR="00F23C46">
        <w:rPr>
          <w:rFonts w:ascii="Calibri" w:hAnsi="Calibri"/>
          <w:sz w:val="24"/>
          <w:szCs w:val="24"/>
        </w:rPr>
        <w:t>Treasurer</w:t>
      </w:r>
    </w:p>
    <w:p w:rsidR="00034CD7" w:rsidRPr="003871C0" w:rsidRDefault="00034CD7" w:rsidP="00034CD7">
      <w:pPr>
        <w:ind w:left="825"/>
        <w:rPr>
          <w:rFonts w:ascii="Calibri" w:hAnsi="Calibri"/>
          <w:sz w:val="24"/>
          <w:szCs w:val="24"/>
        </w:rPr>
      </w:pPr>
    </w:p>
    <w:p w:rsidR="00D861EF" w:rsidRPr="003871C0" w:rsidRDefault="0003612C" w:rsidP="00850337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3871C0">
        <w:rPr>
          <w:rFonts w:ascii="Calibri" w:hAnsi="Calibri"/>
          <w:b/>
          <w:bCs/>
          <w:sz w:val="24"/>
          <w:szCs w:val="24"/>
          <w:lang w:val="en-US"/>
        </w:rPr>
        <w:t>Strategy</w:t>
      </w:r>
      <w:r w:rsidR="00D93EBE">
        <w:rPr>
          <w:rFonts w:ascii="Calibri" w:hAnsi="Calibri"/>
          <w:bCs/>
          <w:sz w:val="24"/>
          <w:szCs w:val="24"/>
          <w:lang w:val="en-US"/>
        </w:rPr>
        <w:t xml:space="preserve">. </w:t>
      </w:r>
      <w:r w:rsidR="003B739D">
        <w:rPr>
          <w:rFonts w:ascii="Calibri" w:hAnsi="Calibri"/>
          <w:bCs/>
          <w:sz w:val="24"/>
          <w:szCs w:val="24"/>
          <w:lang w:val="en-US"/>
        </w:rPr>
        <w:t>Attachment 4</w:t>
      </w:r>
    </w:p>
    <w:p w:rsidR="00D93EBE" w:rsidRPr="007033D5" w:rsidRDefault="00612FBD" w:rsidP="00F23C46">
      <w:pPr>
        <w:pStyle w:val="ListParagraph"/>
        <w:numPr>
          <w:ilvl w:val="0"/>
          <w:numId w:val="21"/>
        </w:numPr>
        <w:rPr>
          <w:rFonts w:ascii="Calibri" w:hAnsi="Calibri"/>
          <w:i/>
          <w:sz w:val="24"/>
          <w:szCs w:val="24"/>
        </w:rPr>
      </w:pPr>
      <w:r w:rsidRPr="00612FBD">
        <w:rPr>
          <w:rFonts w:ascii="Calibri" w:hAnsi="Calibri"/>
          <w:bCs/>
          <w:sz w:val="24"/>
          <w:szCs w:val="24"/>
          <w:lang w:val="en-US"/>
        </w:rPr>
        <w:t>EFA EU Policy objectives and projects</w:t>
      </w:r>
      <w:r w:rsidR="001F192B">
        <w:rPr>
          <w:rFonts w:ascii="Calibri" w:hAnsi="Calibri"/>
          <w:bCs/>
          <w:sz w:val="24"/>
          <w:szCs w:val="24"/>
          <w:lang w:val="en-US"/>
        </w:rPr>
        <w:t xml:space="preserve"> - The link to the future</w:t>
      </w:r>
      <w:r w:rsidR="00F23C46">
        <w:rPr>
          <w:rFonts w:ascii="Calibri" w:hAnsi="Calibri"/>
          <w:bCs/>
          <w:sz w:val="24"/>
          <w:szCs w:val="24"/>
          <w:lang w:val="en-US"/>
        </w:rPr>
        <w:t>, Susanna Palkonen</w:t>
      </w:r>
    </w:p>
    <w:p w:rsidR="007033D5" w:rsidRPr="007033D5" w:rsidRDefault="007033D5" w:rsidP="007033D5">
      <w:pPr>
        <w:ind w:left="465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In focus:</w:t>
      </w:r>
    </w:p>
    <w:p w:rsidR="00F23C46" w:rsidRPr="00C917CB" w:rsidRDefault="00F23C46" w:rsidP="00F23C46">
      <w:pPr>
        <w:pStyle w:val="ListParagraph"/>
        <w:numPr>
          <w:ilvl w:val="0"/>
          <w:numId w:val="21"/>
        </w:numPr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bCs/>
          <w:sz w:val="24"/>
          <w:szCs w:val="24"/>
          <w:lang w:val="en-US"/>
        </w:rPr>
        <w:t>‘EFA member involvement and improving outcomes at EU level’, report by Members Steering Group</w:t>
      </w:r>
      <w:r w:rsidR="001F192B">
        <w:rPr>
          <w:rFonts w:ascii="Calibri" w:hAnsi="Calibri"/>
          <w:bCs/>
          <w:sz w:val="24"/>
          <w:szCs w:val="24"/>
          <w:lang w:val="en-US"/>
        </w:rPr>
        <w:t xml:space="preserve"> </w:t>
      </w:r>
    </w:p>
    <w:p w:rsidR="00077E5C" w:rsidRPr="003B739D" w:rsidRDefault="00077E5C" w:rsidP="00F0759E">
      <w:pPr>
        <w:ind w:left="465"/>
        <w:rPr>
          <w:rFonts w:ascii="Calibri" w:hAnsi="Calibri"/>
          <w:sz w:val="24"/>
          <w:szCs w:val="24"/>
          <w:lang w:val="it-IT"/>
        </w:rPr>
      </w:pPr>
    </w:p>
    <w:p w:rsidR="00D645D5" w:rsidRPr="003871C0" w:rsidRDefault="00C06115" w:rsidP="00034CD7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3871C0">
        <w:rPr>
          <w:rFonts w:ascii="Calibri" w:hAnsi="Calibri"/>
          <w:b/>
          <w:bCs/>
          <w:sz w:val="24"/>
          <w:szCs w:val="24"/>
        </w:rPr>
        <w:t>W</w:t>
      </w:r>
      <w:r w:rsidR="0003612C" w:rsidRPr="003871C0">
        <w:rPr>
          <w:rFonts w:ascii="Calibri" w:hAnsi="Calibri"/>
          <w:b/>
          <w:bCs/>
          <w:sz w:val="24"/>
          <w:szCs w:val="24"/>
        </w:rPr>
        <w:t>ork plan 20</w:t>
      </w:r>
      <w:r w:rsidR="000F000B">
        <w:rPr>
          <w:rFonts w:ascii="Calibri" w:hAnsi="Calibri"/>
          <w:b/>
          <w:bCs/>
          <w:sz w:val="24"/>
          <w:szCs w:val="24"/>
        </w:rPr>
        <w:t>11</w:t>
      </w:r>
      <w:r w:rsidR="00DA72B0">
        <w:rPr>
          <w:rFonts w:ascii="Calibri" w:hAnsi="Calibri"/>
          <w:b/>
          <w:bCs/>
          <w:sz w:val="24"/>
          <w:szCs w:val="24"/>
        </w:rPr>
        <w:t xml:space="preserve">. </w:t>
      </w:r>
      <w:r w:rsidR="003B739D">
        <w:rPr>
          <w:rFonts w:ascii="Calibri" w:hAnsi="Calibri"/>
          <w:bCs/>
          <w:sz w:val="24"/>
          <w:szCs w:val="24"/>
        </w:rPr>
        <w:t>Attachment 4</w:t>
      </w:r>
    </w:p>
    <w:p w:rsidR="0003612C" w:rsidRPr="003871C0" w:rsidRDefault="00C3362A" w:rsidP="00D645D5">
      <w:pPr>
        <w:numPr>
          <w:ilvl w:val="0"/>
          <w:numId w:val="2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Summary p</w:t>
      </w:r>
      <w:r w:rsidR="00570541" w:rsidRPr="003871C0">
        <w:rPr>
          <w:rFonts w:ascii="Calibri" w:hAnsi="Calibri"/>
          <w:sz w:val="24"/>
          <w:szCs w:val="24"/>
        </w:rPr>
        <w:t>res</w:t>
      </w:r>
      <w:r w:rsidR="00077E5C" w:rsidRPr="003871C0">
        <w:rPr>
          <w:rFonts w:ascii="Calibri" w:hAnsi="Calibri"/>
          <w:sz w:val="24"/>
          <w:szCs w:val="24"/>
        </w:rPr>
        <w:t xml:space="preserve">entation, </w:t>
      </w:r>
      <w:r w:rsidR="00612FBD">
        <w:rPr>
          <w:rFonts w:ascii="Calibri" w:hAnsi="Calibri"/>
          <w:sz w:val="24"/>
          <w:szCs w:val="24"/>
        </w:rPr>
        <w:t>C</w:t>
      </w:r>
      <w:r>
        <w:rPr>
          <w:rFonts w:ascii="Calibri" w:hAnsi="Calibri"/>
          <w:sz w:val="24"/>
          <w:szCs w:val="24"/>
        </w:rPr>
        <w:t>h</w:t>
      </w:r>
      <w:r w:rsidR="00612FBD">
        <w:rPr>
          <w:rFonts w:ascii="Calibri" w:hAnsi="Calibri"/>
          <w:sz w:val="24"/>
          <w:szCs w:val="24"/>
        </w:rPr>
        <w:t>ristine Rolland</w:t>
      </w:r>
      <w:r w:rsidR="00D645D5" w:rsidRPr="003871C0">
        <w:rPr>
          <w:rFonts w:ascii="Calibri" w:hAnsi="Calibri"/>
          <w:sz w:val="24"/>
          <w:szCs w:val="24"/>
        </w:rPr>
        <w:t>, EFA Vice President</w:t>
      </w:r>
    </w:p>
    <w:p w:rsidR="00665F87" w:rsidRPr="00D93EBE" w:rsidRDefault="00C3362A" w:rsidP="00665F87">
      <w:pPr>
        <w:ind w:left="465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Projects in</w:t>
      </w:r>
      <w:r w:rsidR="00665F87" w:rsidRPr="00D93EBE">
        <w:rPr>
          <w:rFonts w:ascii="Calibri" w:hAnsi="Calibri"/>
          <w:i/>
          <w:sz w:val="24"/>
          <w:szCs w:val="24"/>
        </w:rPr>
        <w:t xml:space="preserve"> focus:</w:t>
      </w:r>
      <w:r>
        <w:rPr>
          <w:rFonts w:ascii="Calibri" w:hAnsi="Calibri"/>
          <w:i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member involvement and impact at national level</w:t>
      </w:r>
    </w:p>
    <w:p w:rsidR="000F000B" w:rsidRDefault="00D645D5" w:rsidP="00D645D5">
      <w:pPr>
        <w:numPr>
          <w:ilvl w:val="0"/>
          <w:numId w:val="21"/>
        </w:numPr>
        <w:ind w:left="709" w:hanging="244"/>
        <w:rPr>
          <w:rFonts w:ascii="Calibri" w:hAnsi="Calibri"/>
          <w:sz w:val="24"/>
          <w:szCs w:val="24"/>
        </w:rPr>
      </w:pPr>
      <w:r w:rsidRPr="003871C0">
        <w:rPr>
          <w:rFonts w:ascii="Calibri" w:hAnsi="Calibri"/>
          <w:sz w:val="24"/>
          <w:szCs w:val="24"/>
        </w:rPr>
        <w:lastRenderedPageBreak/>
        <w:t xml:space="preserve">EFA </w:t>
      </w:r>
      <w:r w:rsidR="000F000B">
        <w:rPr>
          <w:rFonts w:ascii="Calibri" w:hAnsi="Calibri"/>
          <w:sz w:val="24"/>
          <w:szCs w:val="24"/>
        </w:rPr>
        <w:t>flagship projects 2011</w:t>
      </w:r>
      <w:r w:rsidR="00C3362A">
        <w:rPr>
          <w:rFonts w:ascii="Calibri" w:hAnsi="Calibri"/>
          <w:sz w:val="24"/>
          <w:szCs w:val="24"/>
        </w:rPr>
        <w:t xml:space="preserve">, </w:t>
      </w:r>
      <w:r w:rsidR="00C3362A" w:rsidRPr="003871C0">
        <w:rPr>
          <w:rFonts w:ascii="Calibri" w:hAnsi="Calibri"/>
          <w:sz w:val="24"/>
          <w:szCs w:val="24"/>
        </w:rPr>
        <w:t>Antje Fink-Wagner, EFA Project and Fundraising Officer</w:t>
      </w:r>
      <w:r w:rsidR="00AD270E">
        <w:rPr>
          <w:rFonts w:ascii="Calibri" w:hAnsi="Calibri"/>
          <w:sz w:val="24"/>
          <w:szCs w:val="24"/>
        </w:rPr>
        <w:t>, Project coordinator</w:t>
      </w:r>
    </w:p>
    <w:p w:rsidR="00034CD7" w:rsidRDefault="00612FBD" w:rsidP="000F000B">
      <w:pPr>
        <w:numPr>
          <w:ilvl w:val="1"/>
          <w:numId w:val="2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Allergy project: </w:t>
      </w:r>
      <w:r w:rsidR="000F000B">
        <w:rPr>
          <w:rFonts w:ascii="Calibri" w:hAnsi="Calibri"/>
          <w:sz w:val="24"/>
          <w:szCs w:val="24"/>
        </w:rPr>
        <w:t xml:space="preserve">Working title: Respiratory Allergy (former </w:t>
      </w:r>
      <w:r w:rsidR="00D645D5" w:rsidRPr="003871C0">
        <w:rPr>
          <w:rFonts w:ascii="Calibri" w:hAnsi="Calibri"/>
          <w:sz w:val="24"/>
          <w:szCs w:val="24"/>
        </w:rPr>
        <w:t>‘</w:t>
      </w:r>
      <w:r w:rsidR="00034CD7" w:rsidRPr="003871C0">
        <w:rPr>
          <w:rFonts w:ascii="Calibri" w:hAnsi="Calibri"/>
          <w:sz w:val="24"/>
          <w:szCs w:val="24"/>
        </w:rPr>
        <w:t xml:space="preserve">Allergy is </w:t>
      </w:r>
      <w:r w:rsidR="00D645D5" w:rsidRPr="003871C0">
        <w:rPr>
          <w:rFonts w:ascii="Calibri" w:hAnsi="Calibri"/>
          <w:sz w:val="24"/>
          <w:szCs w:val="24"/>
        </w:rPr>
        <w:t>a chronic disease programme’</w:t>
      </w:r>
      <w:r w:rsidR="000F000B">
        <w:rPr>
          <w:rFonts w:ascii="Calibri" w:hAnsi="Calibri"/>
          <w:sz w:val="24"/>
          <w:szCs w:val="24"/>
        </w:rPr>
        <w:t>)</w:t>
      </w:r>
      <w:r w:rsidR="00D645D5" w:rsidRPr="003871C0">
        <w:rPr>
          <w:rFonts w:ascii="Calibri" w:hAnsi="Calibri"/>
          <w:sz w:val="24"/>
          <w:szCs w:val="24"/>
        </w:rPr>
        <w:t xml:space="preserve"> </w:t>
      </w:r>
    </w:p>
    <w:p w:rsidR="00612FBD" w:rsidRDefault="00612FBD" w:rsidP="000F000B">
      <w:pPr>
        <w:numPr>
          <w:ilvl w:val="1"/>
          <w:numId w:val="2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COPD Project: Follow up project on </w:t>
      </w:r>
      <w:r w:rsidR="00F92245">
        <w:rPr>
          <w:rFonts w:ascii="Calibri" w:hAnsi="Calibri"/>
          <w:sz w:val="24"/>
          <w:szCs w:val="24"/>
        </w:rPr>
        <w:t xml:space="preserve">the </w:t>
      </w:r>
      <w:r>
        <w:rPr>
          <w:rFonts w:ascii="Calibri" w:hAnsi="Calibri"/>
          <w:sz w:val="24"/>
          <w:szCs w:val="24"/>
        </w:rPr>
        <w:t>EFA Call to Action on COPD for Europe: roundtables at the European Parliament</w:t>
      </w:r>
    </w:p>
    <w:p w:rsidR="00BD5478" w:rsidRPr="00BD5478" w:rsidRDefault="00BD5478" w:rsidP="00BD5478">
      <w:pPr>
        <w:pStyle w:val="ListParagraph"/>
        <w:numPr>
          <w:ilvl w:val="0"/>
          <w:numId w:val="2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EFA Global project: Global Asthma and Allergy Patient Platform GA²PP</w:t>
      </w:r>
      <w:r w:rsidR="001F192B">
        <w:rPr>
          <w:rFonts w:ascii="Calibri" w:hAnsi="Calibri"/>
          <w:sz w:val="24"/>
          <w:szCs w:val="24"/>
        </w:rPr>
        <w:t>, Antje Fink-Wagner</w:t>
      </w:r>
      <w:r w:rsidR="00AD270E">
        <w:rPr>
          <w:rFonts w:ascii="Calibri" w:hAnsi="Calibri"/>
          <w:sz w:val="24"/>
          <w:szCs w:val="24"/>
        </w:rPr>
        <w:t>, EFA GA²PP coordinator</w:t>
      </w:r>
    </w:p>
    <w:p w:rsidR="00C3362A" w:rsidRDefault="00C3362A" w:rsidP="00612FBD">
      <w:pPr>
        <w:pStyle w:val="ListParagraph"/>
        <w:numPr>
          <w:ilvl w:val="0"/>
          <w:numId w:val="21"/>
        </w:num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EFA partnership projects:</w:t>
      </w:r>
    </w:p>
    <w:p w:rsidR="00C3362A" w:rsidRDefault="007033D5" w:rsidP="00C3362A">
      <w:pPr>
        <w:pStyle w:val="ListParagraph"/>
        <w:numPr>
          <w:ilvl w:val="1"/>
          <w:numId w:val="21"/>
        </w:numPr>
        <w:rPr>
          <w:rFonts w:ascii="Calibri" w:hAnsi="Calibri"/>
          <w:bCs/>
          <w:sz w:val="24"/>
          <w:szCs w:val="24"/>
        </w:rPr>
      </w:pPr>
      <w:proofErr w:type="spellStart"/>
      <w:r>
        <w:rPr>
          <w:rFonts w:ascii="Calibri" w:hAnsi="Calibri"/>
          <w:bCs/>
          <w:sz w:val="24"/>
          <w:szCs w:val="24"/>
        </w:rPr>
        <w:t>MedALL</w:t>
      </w:r>
      <w:proofErr w:type="spellEnd"/>
      <w:r>
        <w:rPr>
          <w:rFonts w:ascii="Calibri" w:hAnsi="Calibri"/>
          <w:bCs/>
          <w:sz w:val="24"/>
          <w:szCs w:val="24"/>
        </w:rPr>
        <w:t xml:space="preserve"> Mechanisms of</w:t>
      </w:r>
      <w:r w:rsidR="00C3362A">
        <w:rPr>
          <w:rFonts w:ascii="Calibri" w:hAnsi="Calibri"/>
          <w:bCs/>
          <w:sz w:val="24"/>
          <w:szCs w:val="24"/>
        </w:rPr>
        <w:t xml:space="preserve"> the </w:t>
      </w:r>
      <w:r w:rsidR="00A71646">
        <w:rPr>
          <w:rFonts w:ascii="Calibri" w:hAnsi="Calibri"/>
          <w:bCs/>
          <w:sz w:val="24"/>
          <w:szCs w:val="24"/>
        </w:rPr>
        <w:t>Development</w:t>
      </w:r>
      <w:r w:rsidR="00C3362A">
        <w:rPr>
          <w:rFonts w:ascii="Calibri" w:hAnsi="Calibri"/>
          <w:bCs/>
          <w:sz w:val="24"/>
          <w:szCs w:val="24"/>
        </w:rPr>
        <w:t xml:space="preserve"> of Allergy</w:t>
      </w:r>
      <w:r w:rsidR="00F23C46">
        <w:rPr>
          <w:rFonts w:ascii="Calibri" w:hAnsi="Calibri"/>
          <w:bCs/>
          <w:sz w:val="24"/>
          <w:szCs w:val="24"/>
        </w:rPr>
        <w:t>, Per-</w:t>
      </w:r>
      <w:proofErr w:type="spellStart"/>
      <w:r w:rsidR="00F23C46">
        <w:rPr>
          <w:rFonts w:ascii="Calibri" w:hAnsi="Calibri" w:cs="Calibri"/>
          <w:bCs/>
          <w:sz w:val="24"/>
          <w:szCs w:val="24"/>
        </w:rPr>
        <w:t>Å</w:t>
      </w:r>
      <w:r w:rsidR="00AD270E">
        <w:rPr>
          <w:rFonts w:ascii="Calibri" w:hAnsi="Calibri"/>
          <w:bCs/>
          <w:sz w:val="24"/>
          <w:szCs w:val="24"/>
        </w:rPr>
        <w:t>ke</w:t>
      </w:r>
      <w:proofErr w:type="spellEnd"/>
      <w:r w:rsidR="00AD270E">
        <w:rPr>
          <w:rFonts w:ascii="Calibri" w:hAnsi="Calibri"/>
          <w:bCs/>
          <w:sz w:val="24"/>
          <w:szCs w:val="24"/>
        </w:rPr>
        <w:t xml:space="preserve"> Wecksell, EFA Board Secretary and </w:t>
      </w:r>
      <w:proofErr w:type="spellStart"/>
      <w:r w:rsidR="00AD270E">
        <w:rPr>
          <w:rFonts w:ascii="Calibri" w:hAnsi="Calibri"/>
          <w:bCs/>
          <w:sz w:val="24"/>
          <w:szCs w:val="24"/>
        </w:rPr>
        <w:t>MeDALL</w:t>
      </w:r>
      <w:proofErr w:type="spellEnd"/>
      <w:r w:rsidR="00AD270E">
        <w:rPr>
          <w:rFonts w:ascii="Calibri" w:hAnsi="Calibri"/>
          <w:bCs/>
          <w:sz w:val="24"/>
          <w:szCs w:val="24"/>
        </w:rPr>
        <w:t xml:space="preserve"> lead</w:t>
      </w:r>
      <w:r w:rsidR="00C3362A">
        <w:rPr>
          <w:rFonts w:ascii="Calibri" w:hAnsi="Calibri"/>
          <w:bCs/>
          <w:sz w:val="24"/>
          <w:szCs w:val="24"/>
        </w:rPr>
        <w:t xml:space="preserve"> </w:t>
      </w:r>
    </w:p>
    <w:p w:rsidR="00C3362A" w:rsidRPr="00C3362A" w:rsidRDefault="001E785B" w:rsidP="00C3362A">
      <w:pPr>
        <w:pStyle w:val="ListParagraph"/>
        <w:numPr>
          <w:ilvl w:val="1"/>
          <w:numId w:val="21"/>
        </w:numPr>
        <w:rPr>
          <w:rFonts w:ascii="Calibri" w:hAnsi="Calibri"/>
          <w:bCs/>
          <w:sz w:val="24"/>
          <w:szCs w:val="24"/>
        </w:rPr>
      </w:pPr>
      <w:proofErr w:type="spellStart"/>
      <w:r w:rsidRPr="00206D7A">
        <w:rPr>
          <w:rFonts w:asciiTheme="minorHAnsi" w:hAnsiTheme="minorHAnsi"/>
          <w:bCs/>
          <w:sz w:val="24"/>
          <w:szCs w:val="24"/>
        </w:rPr>
        <w:t>AIRProm</w:t>
      </w:r>
      <w:proofErr w:type="spellEnd"/>
      <w:r w:rsidRPr="00206D7A">
        <w:rPr>
          <w:rFonts w:asciiTheme="minorHAnsi" w:hAnsiTheme="minorHAnsi" w:cs="35Ec1bcArialUnicodeMS"/>
          <w:sz w:val="24"/>
          <w:szCs w:val="24"/>
          <w:lang w:val="en-US" w:eastAsia="fr-BE"/>
        </w:rPr>
        <w:t xml:space="preserve"> </w:t>
      </w:r>
      <w:r w:rsidR="007033D5" w:rsidRPr="00206D7A">
        <w:rPr>
          <w:rFonts w:asciiTheme="minorHAnsi" w:hAnsiTheme="minorHAnsi" w:cs="35Ec1bcArialUnicodeMS"/>
          <w:sz w:val="24"/>
          <w:szCs w:val="24"/>
          <w:lang w:val="en-US" w:eastAsia="fr-BE"/>
        </w:rPr>
        <w:t xml:space="preserve">Airway Disease </w:t>
      </w:r>
      <w:proofErr w:type="spellStart"/>
      <w:r w:rsidR="007033D5" w:rsidRPr="00206D7A">
        <w:rPr>
          <w:rFonts w:asciiTheme="minorHAnsi" w:hAnsiTheme="minorHAnsi" w:cs="35Ec1bcArialUnicodeMS"/>
          <w:sz w:val="24"/>
          <w:szCs w:val="24"/>
          <w:lang w:val="en-US" w:eastAsia="fr-BE"/>
        </w:rPr>
        <w:t>PRedicting</w:t>
      </w:r>
      <w:proofErr w:type="spellEnd"/>
      <w:r w:rsidR="007033D5" w:rsidRPr="00206D7A">
        <w:rPr>
          <w:rFonts w:asciiTheme="minorHAnsi" w:hAnsiTheme="minorHAnsi" w:cs="35Ec1bcArialUnicodeMS"/>
          <w:sz w:val="24"/>
          <w:szCs w:val="24"/>
          <w:lang w:val="en-US" w:eastAsia="fr-BE"/>
        </w:rPr>
        <w:t xml:space="preserve"> Outcomes through Patient Specific Computational </w:t>
      </w:r>
      <w:r w:rsidR="00E24521" w:rsidRPr="00206D7A">
        <w:rPr>
          <w:rFonts w:asciiTheme="minorHAnsi" w:hAnsiTheme="minorHAnsi" w:cs="35Ec1bcArialUnicodeMS"/>
          <w:sz w:val="24"/>
          <w:szCs w:val="24"/>
          <w:lang w:val="en-US" w:eastAsia="fr-BE"/>
        </w:rPr>
        <w:t>Modeling</w:t>
      </w:r>
      <w:r w:rsidR="00F23C46">
        <w:rPr>
          <w:rFonts w:ascii="Calibri" w:hAnsi="Calibri"/>
          <w:bCs/>
          <w:sz w:val="24"/>
          <w:szCs w:val="24"/>
        </w:rPr>
        <w:t>, Susanna Palkonen</w:t>
      </w:r>
    </w:p>
    <w:p w:rsidR="00570541" w:rsidRDefault="00612FBD" w:rsidP="00612FBD">
      <w:pPr>
        <w:pStyle w:val="ListParagraph"/>
        <w:numPr>
          <w:ilvl w:val="0"/>
          <w:numId w:val="21"/>
        </w:num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New website, Lina Buzermaniene, EFA Board Member</w:t>
      </w:r>
    </w:p>
    <w:p w:rsidR="00612FBD" w:rsidRPr="00612FBD" w:rsidRDefault="00612FBD" w:rsidP="00612FBD">
      <w:pPr>
        <w:pStyle w:val="ListParagraph"/>
        <w:ind w:left="825"/>
        <w:rPr>
          <w:rFonts w:ascii="Calibri" w:hAnsi="Calibri"/>
          <w:bCs/>
          <w:sz w:val="24"/>
          <w:szCs w:val="24"/>
        </w:rPr>
      </w:pPr>
    </w:p>
    <w:p w:rsidR="0097640D" w:rsidRPr="003871C0" w:rsidRDefault="009C4BC3" w:rsidP="0097640D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3871C0">
        <w:rPr>
          <w:rFonts w:ascii="Calibri" w:hAnsi="Calibri"/>
          <w:b/>
          <w:bCs/>
          <w:sz w:val="24"/>
          <w:szCs w:val="24"/>
        </w:rPr>
        <w:t>M</w:t>
      </w:r>
      <w:r w:rsidR="0097640D" w:rsidRPr="003871C0">
        <w:rPr>
          <w:rFonts w:ascii="Calibri" w:hAnsi="Calibri"/>
          <w:b/>
          <w:bCs/>
          <w:sz w:val="24"/>
          <w:szCs w:val="24"/>
        </w:rPr>
        <w:t>embership fee</w:t>
      </w:r>
      <w:r w:rsidR="0097640D" w:rsidRPr="003871C0">
        <w:rPr>
          <w:rFonts w:ascii="Calibri" w:hAnsi="Calibri"/>
          <w:bCs/>
          <w:sz w:val="24"/>
          <w:szCs w:val="24"/>
        </w:rPr>
        <w:t>.</w:t>
      </w:r>
      <w:r w:rsidR="00803DCA" w:rsidRPr="003871C0">
        <w:rPr>
          <w:rFonts w:ascii="Calibri" w:hAnsi="Calibri"/>
          <w:bCs/>
          <w:sz w:val="24"/>
          <w:szCs w:val="24"/>
        </w:rPr>
        <w:t xml:space="preserve"> </w:t>
      </w:r>
    </w:p>
    <w:p w:rsidR="005E5EC7" w:rsidRPr="003871C0" w:rsidRDefault="0099300D" w:rsidP="0099300D">
      <w:pPr>
        <w:tabs>
          <w:tab w:val="left" w:pos="993"/>
        </w:tabs>
        <w:ind w:left="465"/>
        <w:rPr>
          <w:rFonts w:ascii="Calibri" w:hAnsi="Calibri"/>
          <w:sz w:val="24"/>
          <w:szCs w:val="24"/>
        </w:rPr>
      </w:pPr>
      <w:r w:rsidRPr="003871C0">
        <w:rPr>
          <w:rFonts w:ascii="Calibri" w:hAnsi="Calibri"/>
          <w:bCs/>
          <w:sz w:val="24"/>
          <w:szCs w:val="24"/>
        </w:rPr>
        <w:t>The Board proposes to keep the</w:t>
      </w:r>
      <w:r w:rsidRPr="003871C0">
        <w:rPr>
          <w:rFonts w:ascii="Calibri" w:hAnsi="Calibri"/>
          <w:b/>
          <w:bCs/>
          <w:sz w:val="24"/>
          <w:szCs w:val="24"/>
        </w:rPr>
        <w:t xml:space="preserve"> </w:t>
      </w:r>
      <w:r w:rsidRPr="003871C0">
        <w:rPr>
          <w:rFonts w:ascii="Calibri" w:hAnsi="Calibri"/>
          <w:sz w:val="24"/>
          <w:szCs w:val="24"/>
        </w:rPr>
        <w:t xml:space="preserve">Membership fee at 1.500 € / member </w:t>
      </w:r>
      <w:r w:rsidR="000F000B">
        <w:rPr>
          <w:rFonts w:ascii="Calibri" w:hAnsi="Calibri"/>
          <w:sz w:val="24"/>
          <w:szCs w:val="24"/>
        </w:rPr>
        <w:t>organisation/coalition 2011</w:t>
      </w:r>
      <w:r w:rsidR="00D645D5" w:rsidRPr="003871C0">
        <w:rPr>
          <w:rFonts w:ascii="Calibri" w:hAnsi="Calibri"/>
          <w:sz w:val="24"/>
          <w:szCs w:val="24"/>
        </w:rPr>
        <w:t xml:space="preserve">. </w:t>
      </w:r>
    </w:p>
    <w:p w:rsidR="00803DCA" w:rsidRPr="003871C0" w:rsidRDefault="000F000B" w:rsidP="0099300D">
      <w:pPr>
        <w:numPr>
          <w:ilvl w:val="0"/>
          <w:numId w:val="2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</w:t>
      </w:r>
      <w:r w:rsidR="00D645D5" w:rsidRPr="003871C0">
        <w:rPr>
          <w:rFonts w:ascii="Calibri" w:hAnsi="Calibri"/>
          <w:sz w:val="24"/>
          <w:szCs w:val="24"/>
        </w:rPr>
        <w:t>ew membership f</w:t>
      </w:r>
      <w:r w:rsidR="00D93EBE">
        <w:rPr>
          <w:rFonts w:ascii="Calibri" w:hAnsi="Calibri"/>
          <w:sz w:val="24"/>
          <w:szCs w:val="24"/>
        </w:rPr>
        <w:t>ee structure 2012</w:t>
      </w:r>
      <w:r w:rsidR="00AD270E">
        <w:rPr>
          <w:rFonts w:ascii="Calibri" w:hAnsi="Calibri"/>
          <w:sz w:val="24"/>
          <w:szCs w:val="24"/>
        </w:rPr>
        <w:t xml:space="preserve"> proposal from the </w:t>
      </w:r>
      <w:r w:rsidR="00FA103C">
        <w:rPr>
          <w:rFonts w:ascii="Calibri" w:hAnsi="Calibri"/>
          <w:sz w:val="24"/>
          <w:szCs w:val="24"/>
        </w:rPr>
        <w:t>Board</w:t>
      </w:r>
      <w:r w:rsidR="00D93EBE">
        <w:rPr>
          <w:rFonts w:ascii="Calibri" w:hAnsi="Calibri"/>
          <w:sz w:val="24"/>
          <w:szCs w:val="24"/>
        </w:rPr>
        <w:t xml:space="preserve">, </w:t>
      </w:r>
      <w:r w:rsidR="00D645D5" w:rsidRPr="003871C0">
        <w:rPr>
          <w:rFonts w:ascii="Calibri" w:hAnsi="Calibri"/>
          <w:sz w:val="24"/>
          <w:szCs w:val="24"/>
        </w:rPr>
        <w:t>Marianella Salapatas</w:t>
      </w:r>
      <w:r w:rsidR="003B739D">
        <w:rPr>
          <w:rFonts w:ascii="Calibri" w:hAnsi="Calibri"/>
          <w:sz w:val="24"/>
          <w:szCs w:val="24"/>
        </w:rPr>
        <w:t xml:space="preserve">, </w:t>
      </w:r>
      <w:r w:rsidR="003B739D">
        <w:rPr>
          <w:rFonts w:ascii="Calibri" w:hAnsi="Calibri"/>
          <w:bCs/>
          <w:sz w:val="24"/>
          <w:szCs w:val="24"/>
        </w:rPr>
        <w:t>Attachment 5</w:t>
      </w:r>
    </w:p>
    <w:p w:rsidR="00AB1207" w:rsidRPr="003871C0" w:rsidRDefault="00B103D9" w:rsidP="00D432D3">
      <w:pPr>
        <w:tabs>
          <w:tab w:val="left" w:pos="426"/>
        </w:tabs>
        <w:rPr>
          <w:rFonts w:ascii="Calibri" w:hAnsi="Calibri"/>
          <w:sz w:val="24"/>
          <w:szCs w:val="24"/>
        </w:rPr>
      </w:pPr>
      <w:r w:rsidRPr="003871C0">
        <w:rPr>
          <w:rFonts w:ascii="Calibri" w:hAnsi="Calibri"/>
          <w:sz w:val="24"/>
          <w:szCs w:val="24"/>
        </w:rPr>
        <w:tab/>
        <w:t xml:space="preserve"> </w:t>
      </w:r>
    </w:p>
    <w:p w:rsidR="0097640D" w:rsidRPr="003871C0" w:rsidRDefault="00366AB8" w:rsidP="00366AB8">
      <w:pPr>
        <w:numPr>
          <w:ilvl w:val="0"/>
          <w:numId w:val="1"/>
        </w:numPr>
        <w:tabs>
          <w:tab w:val="left" w:pos="426"/>
        </w:tabs>
        <w:rPr>
          <w:rFonts w:ascii="Calibri" w:hAnsi="Calibri"/>
          <w:sz w:val="24"/>
          <w:szCs w:val="24"/>
        </w:rPr>
      </w:pPr>
      <w:r w:rsidRPr="003871C0">
        <w:rPr>
          <w:rFonts w:ascii="Calibri" w:hAnsi="Calibri"/>
          <w:b/>
          <w:bCs/>
          <w:sz w:val="24"/>
          <w:szCs w:val="24"/>
        </w:rPr>
        <w:tab/>
      </w:r>
      <w:r w:rsidR="00F85783" w:rsidRPr="003871C0">
        <w:rPr>
          <w:rFonts w:ascii="Calibri" w:hAnsi="Calibri"/>
          <w:b/>
          <w:bCs/>
          <w:sz w:val="24"/>
          <w:szCs w:val="24"/>
        </w:rPr>
        <w:t>Appoi</w:t>
      </w:r>
      <w:r w:rsidR="0097640D" w:rsidRPr="003871C0">
        <w:rPr>
          <w:rFonts w:ascii="Calibri" w:hAnsi="Calibri"/>
          <w:b/>
          <w:bCs/>
          <w:sz w:val="24"/>
          <w:szCs w:val="24"/>
        </w:rPr>
        <w:t>ntment of the a</w:t>
      </w:r>
      <w:r w:rsidR="00BF5F4B" w:rsidRPr="003871C0">
        <w:rPr>
          <w:rFonts w:ascii="Calibri" w:hAnsi="Calibri"/>
          <w:b/>
          <w:bCs/>
          <w:sz w:val="24"/>
          <w:szCs w:val="24"/>
        </w:rPr>
        <w:t>uditor</w:t>
      </w:r>
      <w:r w:rsidR="00C90B04" w:rsidRPr="003871C0">
        <w:rPr>
          <w:rFonts w:ascii="Calibri" w:hAnsi="Calibri"/>
          <w:bCs/>
          <w:sz w:val="24"/>
          <w:szCs w:val="24"/>
        </w:rPr>
        <w:t>.</w:t>
      </w:r>
    </w:p>
    <w:p w:rsidR="0099300D" w:rsidRPr="003871C0" w:rsidRDefault="0099300D" w:rsidP="0099300D">
      <w:pPr>
        <w:tabs>
          <w:tab w:val="left" w:pos="426"/>
        </w:tabs>
        <w:rPr>
          <w:rFonts w:ascii="Calibri" w:hAnsi="Calibri"/>
          <w:sz w:val="24"/>
          <w:szCs w:val="24"/>
        </w:rPr>
      </w:pPr>
      <w:r w:rsidRPr="003871C0">
        <w:rPr>
          <w:rFonts w:ascii="Calibri" w:hAnsi="Calibri"/>
          <w:sz w:val="24"/>
          <w:szCs w:val="24"/>
        </w:rPr>
        <w:t xml:space="preserve">       </w:t>
      </w:r>
      <w:r w:rsidR="004A4F3F">
        <w:rPr>
          <w:rFonts w:ascii="Calibri" w:hAnsi="Calibri"/>
          <w:sz w:val="24"/>
          <w:szCs w:val="24"/>
        </w:rPr>
        <w:t xml:space="preserve"> </w:t>
      </w:r>
      <w:r w:rsidR="00BF5F4B" w:rsidRPr="003871C0">
        <w:rPr>
          <w:rFonts w:ascii="Calibri" w:hAnsi="Calibri"/>
          <w:sz w:val="24"/>
          <w:szCs w:val="24"/>
        </w:rPr>
        <w:t xml:space="preserve">For </w:t>
      </w:r>
      <w:r w:rsidR="00674E1B">
        <w:rPr>
          <w:rFonts w:ascii="Calibri" w:hAnsi="Calibri"/>
          <w:sz w:val="24"/>
          <w:szCs w:val="24"/>
        </w:rPr>
        <w:t xml:space="preserve">auditor </w:t>
      </w:r>
      <w:r w:rsidR="0086059C">
        <w:rPr>
          <w:rFonts w:ascii="Calibri" w:hAnsi="Calibri"/>
          <w:sz w:val="24"/>
          <w:szCs w:val="24"/>
        </w:rPr>
        <w:t>Sara</w:t>
      </w:r>
      <w:r w:rsidR="00674E1B">
        <w:rPr>
          <w:rFonts w:ascii="Calibri" w:hAnsi="Calibri"/>
          <w:sz w:val="24"/>
          <w:szCs w:val="24"/>
        </w:rPr>
        <w:t xml:space="preserve"> Ceusters</w:t>
      </w:r>
      <w:r w:rsidR="00D645D5" w:rsidRPr="003871C0">
        <w:rPr>
          <w:rFonts w:ascii="Calibri" w:hAnsi="Calibri"/>
          <w:sz w:val="24"/>
          <w:szCs w:val="24"/>
        </w:rPr>
        <w:t>, ICount4You</w:t>
      </w:r>
      <w:r w:rsidR="007E351A" w:rsidRPr="003871C0">
        <w:rPr>
          <w:rFonts w:ascii="Calibri" w:hAnsi="Calibri"/>
          <w:sz w:val="24"/>
          <w:szCs w:val="24"/>
        </w:rPr>
        <w:t>, Belgium</w:t>
      </w:r>
      <w:r w:rsidR="00D645D5" w:rsidRPr="003871C0">
        <w:rPr>
          <w:rFonts w:ascii="Calibri" w:hAnsi="Calibri"/>
          <w:sz w:val="24"/>
          <w:szCs w:val="24"/>
        </w:rPr>
        <w:t xml:space="preserve">, EFA long term </w:t>
      </w:r>
      <w:r w:rsidR="00674E1B">
        <w:rPr>
          <w:rFonts w:ascii="Calibri" w:hAnsi="Calibri"/>
          <w:sz w:val="24"/>
          <w:szCs w:val="24"/>
        </w:rPr>
        <w:t>audit firm</w:t>
      </w:r>
      <w:r w:rsidRPr="003871C0">
        <w:rPr>
          <w:rFonts w:ascii="Calibri" w:hAnsi="Calibri"/>
          <w:sz w:val="24"/>
          <w:szCs w:val="24"/>
        </w:rPr>
        <w:t xml:space="preserve"> is proposed by the </w:t>
      </w:r>
    </w:p>
    <w:p w:rsidR="00BF5F4B" w:rsidRPr="003871C0" w:rsidRDefault="0099300D" w:rsidP="0099300D">
      <w:pPr>
        <w:tabs>
          <w:tab w:val="left" w:pos="426"/>
        </w:tabs>
        <w:rPr>
          <w:rFonts w:ascii="Calibri" w:hAnsi="Calibri"/>
          <w:sz w:val="24"/>
          <w:szCs w:val="24"/>
        </w:rPr>
      </w:pPr>
      <w:r w:rsidRPr="003871C0">
        <w:rPr>
          <w:rFonts w:ascii="Calibri" w:hAnsi="Calibri"/>
          <w:sz w:val="24"/>
          <w:szCs w:val="24"/>
        </w:rPr>
        <w:t xml:space="preserve">       </w:t>
      </w:r>
      <w:r w:rsidR="004A4F3F">
        <w:rPr>
          <w:rFonts w:ascii="Calibri" w:hAnsi="Calibri"/>
          <w:sz w:val="24"/>
          <w:szCs w:val="24"/>
        </w:rPr>
        <w:t xml:space="preserve"> </w:t>
      </w:r>
      <w:r w:rsidRPr="003871C0">
        <w:rPr>
          <w:rFonts w:ascii="Calibri" w:hAnsi="Calibri"/>
          <w:sz w:val="24"/>
          <w:szCs w:val="24"/>
        </w:rPr>
        <w:t>Board</w:t>
      </w:r>
      <w:r w:rsidR="00D645D5" w:rsidRPr="003871C0">
        <w:rPr>
          <w:rFonts w:ascii="Calibri" w:hAnsi="Calibri"/>
          <w:sz w:val="24"/>
          <w:szCs w:val="24"/>
        </w:rPr>
        <w:t>.</w:t>
      </w:r>
    </w:p>
    <w:p w:rsidR="0097640D" w:rsidRPr="003871C0" w:rsidRDefault="0097640D" w:rsidP="0097640D">
      <w:pPr>
        <w:tabs>
          <w:tab w:val="left" w:pos="426"/>
        </w:tabs>
        <w:rPr>
          <w:rFonts w:ascii="Calibri" w:hAnsi="Calibri"/>
          <w:sz w:val="24"/>
          <w:szCs w:val="24"/>
        </w:rPr>
      </w:pPr>
    </w:p>
    <w:p w:rsidR="00850337" w:rsidRPr="003871C0" w:rsidRDefault="00737A49" w:rsidP="00E741A6">
      <w:pPr>
        <w:numPr>
          <w:ilvl w:val="0"/>
          <w:numId w:val="1"/>
        </w:numPr>
        <w:tabs>
          <w:tab w:val="left" w:pos="426"/>
        </w:tabs>
        <w:rPr>
          <w:rFonts w:ascii="Calibri" w:hAnsi="Calibri"/>
          <w:sz w:val="24"/>
          <w:szCs w:val="24"/>
        </w:rPr>
      </w:pPr>
      <w:r w:rsidRPr="003871C0">
        <w:rPr>
          <w:rFonts w:ascii="Calibri" w:hAnsi="Calibri"/>
          <w:b/>
          <w:bCs/>
          <w:sz w:val="24"/>
          <w:szCs w:val="24"/>
        </w:rPr>
        <w:tab/>
      </w:r>
      <w:r w:rsidR="000F000B">
        <w:rPr>
          <w:rFonts w:ascii="Calibri" w:hAnsi="Calibri"/>
          <w:b/>
          <w:bCs/>
          <w:sz w:val="24"/>
          <w:szCs w:val="24"/>
        </w:rPr>
        <w:t>Election of Board members 2011</w:t>
      </w:r>
      <w:r w:rsidR="00F85783" w:rsidRPr="003871C0">
        <w:rPr>
          <w:rFonts w:ascii="Calibri" w:hAnsi="Calibri"/>
          <w:b/>
          <w:bCs/>
          <w:sz w:val="24"/>
          <w:szCs w:val="24"/>
        </w:rPr>
        <w:t>-20</w:t>
      </w:r>
      <w:r w:rsidR="0034110D" w:rsidRPr="003871C0">
        <w:rPr>
          <w:rFonts w:ascii="Calibri" w:hAnsi="Calibri"/>
          <w:b/>
          <w:bCs/>
          <w:sz w:val="24"/>
          <w:szCs w:val="24"/>
        </w:rPr>
        <w:t>1</w:t>
      </w:r>
      <w:r w:rsidR="000F000B">
        <w:rPr>
          <w:rFonts w:ascii="Calibri" w:hAnsi="Calibri"/>
          <w:b/>
          <w:bCs/>
          <w:sz w:val="24"/>
          <w:szCs w:val="24"/>
        </w:rPr>
        <w:t>3</w:t>
      </w:r>
      <w:r w:rsidR="00300DCC">
        <w:rPr>
          <w:rFonts w:ascii="Calibri" w:hAnsi="Calibri"/>
          <w:b/>
          <w:bCs/>
          <w:sz w:val="24"/>
          <w:szCs w:val="24"/>
        </w:rPr>
        <w:t xml:space="preserve">. </w:t>
      </w:r>
      <w:r w:rsidR="0086059C">
        <w:rPr>
          <w:rFonts w:ascii="Calibri" w:hAnsi="Calibri"/>
          <w:bCs/>
          <w:sz w:val="24"/>
          <w:szCs w:val="24"/>
        </w:rPr>
        <w:t>Attachment 6</w:t>
      </w:r>
    </w:p>
    <w:p w:rsidR="005E5EC7" w:rsidRPr="003871C0" w:rsidRDefault="000F000B" w:rsidP="005E5EC7">
      <w:pPr>
        <w:tabs>
          <w:tab w:val="left" w:pos="426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President and 2</w:t>
      </w:r>
      <w:r w:rsidR="005E5EC7" w:rsidRPr="003871C0">
        <w:rPr>
          <w:rFonts w:ascii="Calibri" w:hAnsi="Calibri"/>
          <w:sz w:val="24"/>
          <w:szCs w:val="24"/>
        </w:rPr>
        <w:t xml:space="preserve"> board member</w:t>
      </w:r>
      <w:r>
        <w:rPr>
          <w:rFonts w:ascii="Calibri" w:hAnsi="Calibri"/>
          <w:sz w:val="24"/>
          <w:szCs w:val="24"/>
        </w:rPr>
        <w:t>s</w:t>
      </w:r>
      <w:r w:rsidR="005E5EC7" w:rsidRPr="003871C0">
        <w:rPr>
          <w:rFonts w:ascii="Calibri" w:hAnsi="Calibri"/>
          <w:sz w:val="24"/>
          <w:szCs w:val="24"/>
        </w:rPr>
        <w:t xml:space="preserve"> will be elected. </w:t>
      </w:r>
    </w:p>
    <w:p w:rsidR="005E5EC7" w:rsidRPr="003871C0" w:rsidRDefault="005E5EC7" w:rsidP="005E5EC7">
      <w:pPr>
        <w:numPr>
          <w:ilvl w:val="0"/>
          <w:numId w:val="21"/>
        </w:numPr>
        <w:tabs>
          <w:tab w:val="left" w:pos="426"/>
        </w:tabs>
        <w:rPr>
          <w:rFonts w:ascii="Calibri" w:hAnsi="Calibri"/>
          <w:sz w:val="24"/>
          <w:szCs w:val="24"/>
        </w:rPr>
      </w:pPr>
      <w:r w:rsidRPr="003871C0">
        <w:rPr>
          <w:rFonts w:ascii="Calibri" w:hAnsi="Calibri"/>
          <w:sz w:val="24"/>
          <w:szCs w:val="24"/>
        </w:rPr>
        <w:t>Presentation of voting procedure, Marianella Salapatas</w:t>
      </w:r>
    </w:p>
    <w:p w:rsidR="00E741A6" w:rsidRDefault="005E5EC7" w:rsidP="005E5EC7">
      <w:pPr>
        <w:numPr>
          <w:ilvl w:val="0"/>
          <w:numId w:val="21"/>
        </w:numPr>
        <w:tabs>
          <w:tab w:val="left" w:pos="426"/>
        </w:tabs>
        <w:rPr>
          <w:rFonts w:ascii="Calibri" w:hAnsi="Calibri"/>
          <w:sz w:val="24"/>
          <w:szCs w:val="24"/>
        </w:rPr>
      </w:pPr>
      <w:r w:rsidRPr="003871C0">
        <w:rPr>
          <w:rFonts w:ascii="Calibri" w:hAnsi="Calibri"/>
          <w:sz w:val="24"/>
          <w:szCs w:val="24"/>
        </w:rPr>
        <w:t xml:space="preserve">Presentation of </w:t>
      </w:r>
      <w:r w:rsidR="00DA0B4C" w:rsidRPr="003871C0">
        <w:rPr>
          <w:rFonts w:ascii="Calibri" w:hAnsi="Calibri"/>
          <w:sz w:val="24"/>
          <w:szCs w:val="24"/>
        </w:rPr>
        <w:t>Candi</w:t>
      </w:r>
      <w:r w:rsidRPr="003871C0">
        <w:rPr>
          <w:rFonts w:ascii="Calibri" w:hAnsi="Calibri"/>
          <w:sz w:val="24"/>
          <w:szCs w:val="24"/>
        </w:rPr>
        <w:t>dates</w:t>
      </w:r>
    </w:p>
    <w:p w:rsidR="00F23C46" w:rsidRDefault="00F23C46" w:rsidP="00F23C46">
      <w:pPr>
        <w:tabs>
          <w:tab w:val="left" w:pos="426"/>
        </w:tabs>
        <w:ind w:left="825"/>
        <w:rPr>
          <w:rFonts w:ascii="Calibri" w:hAnsi="Calibri"/>
          <w:sz w:val="24"/>
          <w:szCs w:val="24"/>
        </w:rPr>
      </w:pPr>
    </w:p>
    <w:p w:rsidR="00F23C46" w:rsidRDefault="00F23C46" w:rsidP="00F23C46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  <w:szCs w:val="24"/>
          <w:lang w:val="en-US"/>
        </w:rPr>
      </w:pPr>
      <w:r>
        <w:rPr>
          <w:rFonts w:ascii="Calibri" w:hAnsi="Calibri"/>
          <w:b/>
          <w:sz w:val="24"/>
          <w:szCs w:val="24"/>
          <w:lang w:val="en-US"/>
        </w:rPr>
        <w:t>20 EFA Years</w:t>
      </w:r>
    </w:p>
    <w:p w:rsidR="00F23C46" w:rsidRDefault="00F23C46" w:rsidP="00F23C46">
      <w:pPr>
        <w:pStyle w:val="ListParagraph"/>
        <w:numPr>
          <w:ilvl w:val="0"/>
          <w:numId w:val="24"/>
        </w:numPr>
        <w:rPr>
          <w:rFonts w:ascii="Calibri" w:hAnsi="Calibri"/>
          <w:b/>
          <w:sz w:val="24"/>
          <w:szCs w:val="24"/>
          <w:lang w:val="en-US"/>
        </w:rPr>
      </w:pPr>
      <w:r>
        <w:rPr>
          <w:rFonts w:ascii="Calibri" w:hAnsi="Calibri"/>
          <w:b/>
          <w:sz w:val="24"/>
          <w:szCs w:val="24"/>
          <w:lang w:val="en-US"/>
        </w:rPr>
        <w:t>The first 17 years</w:t>
      </w:r>
      <w:r w:rsidRPr="00363E57">
        <w:rPr>
          <w:rFonts w:ascii="Calibri" w:hAnsi="Calibri"/>
          <w:sz w:val="24"/>
          <w:szCs w:val="24"/>
          <w:lang w:val="en-US"/>
        </w:rPr>
        <w:t>, past presidents Erkka Valovirta and Svein Erik Myrseth and hono</w:t>
      </w:r>
      <w:r w:rsidR="0086059C">
        <w:rPr>
          <w:rFonts w:ascii="Calibri" w:hAnsi="Calibri"/>
          <w:sz w:val="24"/>
          <w:szCs w:val="24"/>
          <w:lang w:val="en-US"/>
        </w:rPr>
        <w:t>rary members Elisabeth Bell and</w:t>
      </w:r>
      <w:r w:rsidR="00BD5478">
        <w:rPr>
          <w:rFonts w:ascii="Calibri" w:hAnsi="Calibri"/>
          <w:sz w:val="24"/>
          <w:szCs w:val="24"/>
          <w:lang w:val="en-US"/>
        </w:rPr>
        <w:t xml:space="preserve"> </w:t>
      </w:r>
      <w:r w:rsidRPr="00363E57">
        <w:rPr>
          <w:rFonts w:ascii="Calibri" w:hAnsi="Calibri"/>
          <w:sz w:val="24"/>
          <w:szCs w:val="24"/>
          <w:lang w:val="en-US"/>
        </w:rPr>
        <w:t>Arne Heimdal</w:t>
      </w:r>
    </w:p>
    <w:p w:rsidR="00F23C46" w:rsidRPr="00F23C46" w:rsidRDefault="00C917CB" w:rsidP="00F23C46">
      <w:pPr>
        <w:pStyle w:val="ListParagraph"/>
        <w:numPr>
          <w:ilvl w:val="0"/>
          <w:numId w:val="24"/>
        </w:numPr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b/>
          <w:sz w:val="24"/>
          <w:szCs w:val="24"/>
          <w:lang w:val="en-US"/>
        </w:rPr>
        <w:t>The following 3 years</w:t>
      </w:r>
      <w:r w:rsidRPr="00C917CB">
        <w:rPr>
          <w:rFonts w:ascii="Calibri" w:hAnsi="Calibri"/>
          <w:sz w:val="24"/>
          <w:szCs w:val="24"/>
          <w:lang w:val="en-US"/>
        </w:rPr>
        <w:t xml:space="preserve">, </w:t>
      </w:r>
      <w:r w:rsidR="00F23C46" w:rsidRPr="00C917CB">
        <w:rPr>
          <w:rFonts w:ascii="Calibri" w:hAnsi="Calibri"/>
          <w:sz w:val="24"/>
          <w:szCs w:val="24"/>
          <w:lang w:val="en-US"/>
        </w:rPr>
        <w:t>Marianella Salapatas</w:t>
      </w:r>
      <w:r w:rsidR="00F23C46" w:rsidRPr="00363E57">
        <w:rPr>
          <w:rFonts w:ascii="Calibri" w:hAnsi="Calibri"/>
          <w:sz w:val="24"/>
          <w:szCs w:val="24"/>
          <w:lang w:val="en-US"/>
        </w:rPr>
        <w:t>, President</w:t>
      </w:r>
    </w:p>
    <w:p w:rsidR="00803DCA" w:rsidRPr="003871C0" w:rsidRDefault="00803DCA" w:rsidP="00803DCA">
      <w:pPr>
        <w:tabs>
          <w:tab w:val="left" w:pos="426"/>
        </w:tabs>
        <w:rPr>
          <w:rFonts w:ascii="Calibri" w:hAnsi="Calibri"/>
          <w:sz w:val="24"/>
          <w:szCs w:val="24"/>
        </w:rPr>
      </w:pPr>
    </w:p>
    <w:p w:rsidR="00157722" w:rsidRPr="003871C0" w:rsidRDefault="004A4F3F" w:rsidP="00DA0B4C">
      <w:pPr>
        <w:tabs>
          <w:tab w:val="left" w:pos="426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14</w:t>
      </w:r>
      <w:r w:rsidR="0097640D" w:rsidRPr="003871C0">
        <w:rPr>
          <w:rFonts w:ascii="Calibri" w:hAnsi="Calibri"/>
          <w:b/>
          <w:sz w:val="24"/>
          <w:szCs w:val="24"/>
        </w:rPr>
        <w:t>.</w:t>
      </w:r>
      <w:r w:rsidR="0097640D" w:rsidRPr="003871C0">
        <w:rPr>
          <w:rFonts w:ascii="Calibri" w:hAnsi="Calibri"/>
          <w:b/>
          <w:sz w:val="24"/>
          <w:szCs w:val="24"/>
        </w:rPr>
        <w:tab/>
        <w:t>Closing of the Meeting.</w:t>
      </w:r>
    </w:p>
    <w:p w:rsidR="00DB0EAF" w:rsidRPr="003871C0" w:rsidRDefault="00DB0EAF" w:rsidP="0003396A">
      <w:pPr>
        <w:rPr>
          <w:rFonts w:ascii="Calibri" w:hAnsi="Calibri"/>
          <w:sz w:val="24"/>
          <w:szCs w:val="24"/>
        </w:rPr>
      </w:pPr>
    </w:p>
    <w:p w:rsidR="00850337" w:rsidRDefault="00F92245" w:rsidP="0003396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*all presentations will be short and leaving time for discussion</w:t>
      </w:r>
    </w:p>
    <w:p w:rsidR="003B739D" w:rsidRDefault="003B739D" w:rsidP="0003396A">
      <w:pPr>
        <w:rPr>
          <w:rFonts w:ascii="Calibri" w:hAnsi="Calibri"/>
          <w:sz w:val="24"/>
          <w:szCs w:val="24"/>
        </w:rPr>
      </w:pPr>
    </w:p>
    <w:p w:rsidR="003B739D" w:rsidRDefault="003B739D" w:rsidP="0003396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Attachments</w:t>
      </w:r>
    </w:p>
    <w:p w:rsidR="003B739D" w:rsidRDefault="003B739D" w:rsidP="0003396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 Minutes of the AGM 2010</w:t>
      </w:r>
    </w:p>
    <w:p w:rsidR="003B739D" w:rsidRDefault="003B739D" w:rsidP="0003396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 Activity report 2010</w:t>
      </w:r>
    </w:p>
    <w:p w:rsidR="003B739D" w:rsidRDefault="003B739D" w:rsidP="0003396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 a Financial report 2010, b Auditor’s report 2010, c Budget 2011</w:t>
      </w:r>
    </w:p>
    <w:p w:rsidR="003B739D" w:rsidRDefault="003B739D" w:rsidP="0003396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 Work plan and strategy 2011</w:t>
      </w:r>
    </w:p>
    <w:p w:rsidR="003B739D" w:rsidRDefault="003B739D" w:rsidP="0003396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5 </w:t>
      </w:r>
      <w:r w:rsidR="0086059C">
        <w:rPr>
          <w:rFonts w:ascii="Calibri" w:hAnsi="Calibri"/>
          <w:sz w:val="24"/>
          <w:szCs w:val="24"/>
        </w:rPr>
        <w:t>New membership fee structure 2012</w:t>
      </w:r>
    </w:p>
    <w:p w:rsidR="0086059C" w:rsidRDefault="0086059C" w:rsidP="0003396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 Board candidates</w:t>
      </w:r>
    </w:p>
    <w:p w:rsidR="0086059C" w:rsidRDefault="0086059C" w:rsidP="0003396A">
      <w:pPr>
        <w:rPr>
          <w:rFonts w:ascii="Calibri" w:hAnsi="Calibri"/>
          <w:sz w:val="24"/>
          <w:szCs w:val="24"/>
        </w:rPr>
      </w:pPr>
    </w:p>
    <w:p w:rsidR="0086059C" w:rsidRPr="0086059C" w:rsidRDefault="0086059C" w:rsidP="0003396A">
      <w:pPr>
        <w:rPr>
          <w:rFonts w:ascii="Calibri" w:hAnsi="Calibri"/>
          <w:b/>
          <w:sz w:val="24"/>
          <w:szCs w:val="24"/>
        </w:rPr>
      </w:pPr>
      <w:r w:rsidRPr="0086059C">
        <w:rPr>
          <w:rFonts w:ascii="Calibri" w:hAnsi="Calibri"/>
          <w:b/>
          <w:sz w:val="24"/>
          <w:szCs w:val="24"/>
        </w:rPr>
        <w:t>The AGM is followed by EFA anniversary dinner and Network meeting 7 May 9.-16.00</w:t>
      </w:r>
    </w:p>
    <w:sectPr w:rsidR="0086059C" w:rsidRPr="0086059C" w:rsidSect="00DA0B4C">
      <w:headerReference w:type="default" r:id="rId9"/>
      <w:footerReference w:type="default" r:id="rId10"/>
      <w:pgSz w:w="11906" w:h="16838" w:code="9"/>
      <w:pgMar w:top="851" w:right="1134" w:bottom="709" w:left="1134" w:header="454" w:footer="7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F7D" w:rsidRDefault="009C1F7D">
      <w:r>
        <w:separator/>
      </w:r>
    </w:p>
  </w:endnote>
  <w:endnote w:type="continuationSeparator" w:id="0">
    <w:p w:rsidR="009C1F7D" w:rsidRDefault="009C1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35Ec1bc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EBE" w:rsidRDefault="00D93EBE">
    <w:pPr>
      <w:pStyle w:val="Footer"/>
      <w:jc w:val="right"/>
    </w:pPr>
    <w:r w:rsidRPr="00D93EBE">
      <w:rPr>
        <w:rFonts w:ascii="Calibri" w:hAnsi="Calibri"/>
      </w:rPr>
      <w:t xml:space="preserve">Page </w:t>
    </w:r>
    <w:r w:rsidR="001C5E70" w:rsidRPr="00D93EBE">
      <w:rPr>
        <w:rFonts w:ascii="Calibri" w:hAnsi="Calibri"/>
        <w:b/>
      </w:rPr>
      <w:fldChar w:fldCharType="begin"/>
    </w:r>
    <w:r w:rsidRPr="00D93EBE">
      <w:rPr>
        <w:rFonts w:ascii="Calibri" w:hAnsi="Calibri"/>
        <w:b/>
      </w:rPr>
      <w:instrText xml:space="preserve"> PAGE </w:instrText>
    </w:r>
    <w:r w:rsidR="001C5E70" w:rsidRPr="00D93EBE">
      <w:rPr>
        <w:rFonts w:ascii="Calibri" w:hAnsi="Calibri"/>
        <w:b/>
      </w:rPr>
      <w:fldChar w:fldCharType="separate"/>
    </w:r>
    <w:r w:rsidR="005135C1">
      <w:rPr>
        <w:rFonts w:ascii="Calibri" w:hAnsi="Calibri"/>
        <w:b/>
        <w:noProof/>
      </w:rPr>
      <w:t>2</w:t>
    </w:r>
    <w:r w:rsidR="001C5E70" w:rsidRPr="00D93EBE">
      <w:rPr>
        <w:rFonts w:ascii="Calibri" w:hAnsi="Calibri"/>
        <w:b/>
      </w:rPr>
      <w:fldChar w:fldCharType="end"/>
    </w:r>
    <w:r w:rsidRPr="00D93EBE">
      <w:rPr>
        <w:rFonts w:ascii="Calibri" w:hAnsi="Calibri"/>
      </w:rPr>
      <w:t xml:space="preserve"> of </w:t>
    </w:r>
    <w:r w:rsidR="001C5E70" w:rsidRPr="00D93EBE">
      <w:rPr>
        <w:rFonts w:ascii="Calibri" w:hAnsi="Calibri"/>
        <w:b/>
      </w:rPr>
      <w:fldChar w:fldCharType="begin"/>
    </w:r>
    <w:r w:rsidRPr="00D93EBE">
      <w:rPr>
        <w:rFonts w:ascii="Calibri" w:hAnsi="Calibri"/>
        <w:b/>
      </w:rPr>
      <w:instrText xml:space="preserve"> NUMPAGES  </w:instrText>
    </w:r>
    <w:r w:rsidR="001C5E70" w:rsidRPr="00D93EBE">
      <w:rPr>
        <w:rFonts w:ascii="Calibri" w:hAnsi="Calibri"/>
        <w:b/>
      </w:rPr>
      <w:fldChar w:fldCharType="separate"/>
    </w:r>
    <w:r w:rsidR="005135C1">
      <w:rPr>
        <w:rFonts w:ascii="Calibri" w:hAnsi="Calibri"/>
        <w:b/>
        <w:noProof/>
      </w:rPr>
      <w:t>2</w:t>
    </w:r>
    <w:r w:rsidR="001C5E70" w:rsidRPr="00D93EBE">
      <w:rPr>
        <w:rFonts w:ascii="Calibri" w:hAnsi="Calibri"/>
        <w:b/>
      </w:rPr>
      <w:fldChar w:fldCharType="end"/>
    </w:r>
  </w:p>
  <w:p w:rsidR="009C75AD" w:rsidRDefault="009C75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F7D" w:rsidRDefault="009C1F7D">
      <w:r>
        <w:separator/>
      </w:r>
    </w:p>
  </w:footnote>
  <w:footnote w:type="continuationSeparator" w:id="0">
    <w:p w:rsidR="009C1F7D" w:rsidRDefault="009C1F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5C" w:rsidRPr="003871C0" w:rsidRDefault="00D06A69" w:rsidP="00570541">
    <w:pPr>
      <w:pStyle w:val="Footer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EFA AGM 2011</w:t>
    </w:r>
    <w:r w:rsidR="00077E5C" w:rsidRPr="003871C0">
      <w:rPr>
        <w:rFonts w:ascii="Calibri" w:hAnsi="Calibri"/>
        <w:sz w:val="18"/>
        <w:szCs w:val="18"/>
      </w:rPr>
      <w:t xml:space="preserve"> - Agenda</w:t>
    </w:r>
  </w:p>
  <w:p w:rsidR="00077E5C" w:rsidRDefault="00077E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923"/>
    <w:multiLevelType w:val="hybridMultilevel"/>
    <w:tmpl w:val="6E24F72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E2DAA"/>
    <w:multiLevelType w:val="hybridMultilevel"/>
    <w:tmpl w:val="24E25EB6"/>
    <w:lvl w:ilvl="0" w:tplc="A70E3AC6">
      <w:start w:val="28"/>
      <w:numFmt w:val="bullet"/>
      <w:lvlText w:val="-"/>
      <w:lvlJc w:val="left"/>
      <w:pPr>
        <w:ind w:left="825" w:hanging="360"/>
      </w:pPr>
      <w:rPr>
        <w:rFonts w:ascii="Arial" w:eastAsia="Times New Roman" w:hAnsi="Arial" w:cs="Arial" w:hint="default"/>
      </w:rPr>
    </w:lvl>
    <w:lvl w:ilvl="1" w:tplc="080C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099547CE"/>
    <w:multiLevelType w:val="hybridMultilevel"/>
    <w:tmpl w:val="8C505DAA"/>
    <w:lvl w:ilvl="0" w:tplc="B10C9FD8">
      <w:start w:val="29"/>
      <w:numFmt w:val="bullet"/>
      <w:lvlText w:val=""/>
      <w:lvlJc w:val="left"/>
      <w:pPr>
        <w:tabs>
          <w:tab w:val="num" w:pos="1146"/>
        </w:tabs>
        <w:ind w:left="1146" w:hanging="360"/>
      </w:pPr>
      <w:rPr>
        <w:rFonts w:ascii="Wingdings" w:eastAsia="Times New Roman" w:hAnsi="Wingdings" w:cs="Times New Roman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0D4A0704"/>
    <w:multiLevelType w:val="multilevel"/>
    <w:tmpl w:val="6FEAC290"/>
    <w:lvl w:ilvl="0">
      <w:start w:val="29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3B7BE3"/>
    <w:multiLevelType w:val="hybridMultilevel"/>
    <w:tmpl w:val="1FBE2784"/>
    <w:lvl w:ilvl="0" w:tplc="5CE07FD0">
      <w:start w:val="29"/>
      <w:numFmt w:val="bullet"/>
      <w:lvlText w:val=""/>
      <w:lvlJc w:val="left"/>
      <w:pPr>
        <w:tabs>
          <w:tab w:val="num" w:pos="1290"/>
        </w:tabs>
        <w:ind w:left="1290" w:hanging="360"/>
      </w:pPr>
      <w:rPr>
        <w:rFonts w:ascii="Wingdings" w:eastAsia="Times New Roman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cs="Wingdings" w:hint="default"/>
      </w:rPr>
    </w:lvl>
  </w:abstractNum>
  <w:abstractNum w:abstractNumId="5">
    <w:nsid w:val="14BA55C3"/>
    <w:multiLevelType w:val="hybridMultilevel"/>
    <w:tmpl w:val="6330C24A"/>
    <w:lvl w:ilvl="0" w:tplc="054E0086">
      <w:start w:val="29"/>
      <w:numFmt w:val="bullet"/>
      <w:lvlText w:val=""/>
      <w:lvlJc w:val="left"/>
      <w:pPr>
        <w:tabs>
          <w:tab w:val="num" w:pos="825"/>
        </w:tabs>
        <w:ind w:left="825" w:hanging="360"/>
      </w:pPr>
      <w:rPr>
        <w:rFonts w:ascii="Wingdings" w:eastAsia="Times New Roman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cs="Wingdings" w:hint="default"/>
      </w:rPr>
    </w:lvl>
  </w:abstractNum>
  <w:abstractNum w:abstractNumId="6">
    <w:nsid w:val="16864CD5"/>
    <w:multiLevelType w:val="hybridMultilevel"/>
    <w:tmpl w:val="9E3031A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BC53C7"/>
    <w:multiLevelType w:val="hybridMultilevel"/>
    <w:tmpl w:val="776AA272"/>
    <w:lvl w:ilvl="0" w:tplc="F664EB54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2B907A48"/>
    <w:multiLevelType w:val="singleLevel"/>
    <w:tmpl w:val="F0C8B7AA"/>
    <w:lvl w:ilvl="0">
      <w:start w:val="13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  <w:bCs w:val="0"/>
      </w:rPr>
    </w:lvl>
  </w:abstractNum>
  <w:abstractNum w:abstractNumId="9">
    <w:nsid w:val="2FE80604"/>
    <w:multiLevelType w:val="hybridMultilevel"/>
    <w:tmpl w:val="DBD4FFD2"/>
    <w:lvl w:ilvl="0" w:tplc="3B940B88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05864"/>
    <w:multiLevelType w:val="singleLevel"/>
    <w:tmpl w:val="F864AEDE"/>
    <w:lvl w:ilvl="0"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bCs/>
      </w:rPr>
    </w:lvl>
  </w:abstractNum>
  <w:abstractNum w:abstractNumId="11">
    <w:nsid w:val="3D650858"/>
    <w:multiLevelType w:val="hybridMultilevel"/>
    <w:tmpl w:val="EFA06362"/>
    <w:lvl w:ilvl="0" w:tplc="3F947A6C">
      <w:numFmt w:val="bullet"/>
      <w:lvlText w:val="-"/>
      <w:lvlJc w:val="left"/>
      <w:pPr>
        <w:ind w:left="825" w:hanging="360"/>
      </w:pPr>
      <w:rPr>
        <w:rFonts w:ascii="Calibri" w:eastAsia="Times New Roman" w:hAnsi="Calibri" w:cs="Arial" w:hint="default"/>
      </w:rPr>
    </w:lvl>
    <w:lvl w:ilvl="1" w:tplc="08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424D4222"/>
    <w:multiLevelType w:val="multilevel"/>
    <w:tmpl w:val="B156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67210F"/>
    <w:multiLevelType w:val="hybridMultilevel"/>
    <w:tmpl w:val="8C4267D4"/>
    <w:lvl w:ilvl="0" w:tplc="80EAFAD0">
      <w:start w:val="1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14">
    <w:nsid w:val="562770D5"/>
    <w:multiLevelType w:val="hybridMultilevel"/>
    <w:tmpl w:val="33FE1C52"/>
    <w:lvl w:ilvl="0" w:tplc="DB9C95D6">
      <w:start w:val="29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  <w:sz w:val="18"/>
        <w:szCs w:val="18"/>
      </w:rPr>
    </w:lvl>
    <w:lvl w:ilvl="1" w:tplc="B10C9FD8">
      <w:start w:val="29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83752B"/>
    <w:multiLevelType w:val="hybridMultilevel"/>
    <w:tmpl w:val="168A0A0E"/>
    <w:lvl w:ilvl="0" w:tplc="F90E13CC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3108CC"/>
    <w:multiLevelType w:val="hybridMultilevel"/>
    <w:tmpl w:val="D0E439A4"/>
    <w:lvl w:ilvl="0" w:tplc="BD445246">
      <w:start w:val="29"/>
      <w:numFmt w:val="bullet"/>
      <w:lvlText w:val=""/>
      <w:lvlJc w:val="left"/>
      <w:pPr>
        <w:tabs>
          <w:tab w:val="num" w:pos="825"/>
        </w:tabs>
        <w:ind w:left="825" w:hanging="360"/>
      </w:pPr>
      <w:rPr>
        <w:rFonts w:ascii="Wingdings" w:eastAsia="Times New Roman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0A439CB"/>
    <w:multiLevelType w:val="hybridMultilevel"/>
    <w:tmpl w:val="C02853AC"/>
    <w:lvl w:ilvl="0" w:tplc="F574EB5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E5D9F"/>
    <w:multiLevelType w:val="hybridMultilevel"/>
    <w:tmpl w:val="B156D368"/>
    <w:lvl w:ilvl="0" w:tplc="F664E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4A2E04"/>
    <w:multiLevelType w:val="multilevel"/>
    <w:tmpl w:val="776AA272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>
    <w:nsid w:val="71C72BEB"/>
    <w:multiLevelType w:val="hybridMultilevel"/>
    <w:tmpl w:val="1E3640D8"/>
    <w:lvl w:ilvl="0" w:tplc="B10C9FD8">
      <w:start w:val="29"/>
      <w:numFmt w:val="bullet"/>
      <w:lvlText w:val=""/>
      <w:lvlJc w:val="left"/>
      <w:pPr>
        <w:tabs>
          <w:tab w:val="num" w:pos="1866"/>
        </w:tabs>
        <w:ind w:left="1866" w:hanging="360"/>
      </w:pPr>
      <w:rPr>
        <w:rFonts w:ascii="Wingdings" w:eastAsia="Times New Roman" w:hAnsi="Wingdings" w:cs="Times New Roman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22B1BD1"/>
    <w:multiLevelType w:val="hybridMultilevel"/>
    <w:tmpl w:val="AD64654E"/>
    <w:lvl w:ilvl="0" w:tplc="EE7EEC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26735C"/>
    <w:multiLevelType w:val="singleLevel"/>
    <w:tmpl w:val="D848C552"/>
    <w:lvl w:ilvl="0">
      <w:start w:val="13"/>
      <w:numFmt w:val="decimal"/>
      <w:lvlText w:val="%1."/>
      <w:lvlJc w:val="left"/>
      <w:pPr>
        <w:tabs>
          <w:tab w:val="num" w:pos="382"/>
        </w:tabs>
        <w:ind w:left="382" w:hanging="382"/>
      </w:pPr>
      <w:rPr>
        <w:rFonts w:hint="default"/>
      </w:rPr>
    </w:lvl>
  </w:abstractNum>
  <w:abstractNum w:abstractNumId="23">
    <w:nsid w:val="77525000"/>
    <w:multiLevelType w:val="hybridMultilevel"/>
    <w:tmpl w:val="B6F0A6AE"/>
    <w:lvl w:ilvl="0" w:tplc="EF94881C">
      <w:start w:val="29"/>
      <w:numFmt w:val="bullet"/>
      <w:lvlText w:val=""/>
      <w:lvlJc w:val="left"/>
      <w:pPr>
        <w:tabs>
          <w:tab w:val="num" w:pos="1260"/>
        </w:tabs>
        <w:ind w:left="1260" w:hanging="360"/>
      </w:pPr>
      <w:rPr>
        <w:rFonts w:ascii="Wingdings" w:eastAsia="Times New Roman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2"/>
  </w:num>
  <w:num w:numId="3">
    <w:abstractNumId w:val="8"/>
  </w:num>
  <w:num w:numId="4">
    <w:abstractNumId w:val="13"/>
  </w:num>
  <w:num w:numId="5">
    <w:abstractNumId w:val="5"/>
  </w:num>
  <w:num w:numId="6">
    <w:abstractNumId w:val="4"/>
  </w:num>
  <w:num w:numId="7">
    <w:abstractNumId w:val="16"/>
  </w:num>
  <w:num w:numId="8">
    <w:abstractNumId w:val="23"/>
  </w:num>
  <w:num w:numId="9">
    <w:abstractNumId w:val="18"/>
  </w:num>
  <w:num w:numId="10">
    <w:abstractNumId w:val="12"/>
  </w:num>
  <w:num w:numId="11">
    <w:abstractNumId w:val="14"/>
  </w:num>
  <w:num w:numId="12">
    <w:abstractNumId w:val="3"/>
  </w:num>
  <w:num w:numId="13">
    <w:abstractNumId w:val="15"/>
  </w:num>
  <w:num w:numId="14">
    <w:abstractNumId w:val="7"/>
  </w:num>
  <w:num w:numId="15">
    <w:abstractNumId w:val="19"/>
  </w:num>
  <w:num w:numId="16">
    <w:abstractNumId w:val="2"/>
  </w:num>
  <w:num w:numId="17">
    <w:abstractNumId w:val="20"/>
  </w:num>
  <w:num w:numId="18">
    <w:abstractNumId w:val="21"/>
  </w:num>
  <w:num w:numId="19">
    <w:abstractNumId w:val="0"/>
  </w:num>
  <w:num w:numId="20">
    <w:abstractNumId w:val="6"/>
  </w:num>
  <w:num w:numId="21">
    <w:abstractNumId w:val="1"/>
  </w:num>
  <w:num w:numId="22">
    <w:abstractNumId w:val="9"/>
  </w:num>
  <w:num w:numId="23">
    <w:abstractNumId w:val="17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421"/>
    <w:rsid w:val="00004977"/>
    <w:rsid w:val="000145EC"/>
    <w:rsid w:val="00031155"/>
    <w:rsid w:val="0003396A"/>
    <w:rsid w:val="00034CD7"/>
    <w:rsid w:val="00034D19"/>
    <w:rsid w:val="0003612C"/>
    <w:rsid w:val="00036A85"/>
    <w:rsid w:val="00051285"/>
    <w:rsid w:val="00057F44"/>
    <w:rsid w:val="000624D4"/>
    <w:rsid w:val="00072ACE"/>
    <w:rsid w:val="00073DDC"/>
    <w:rsid w:val="00077E5C"/>
    <w:rsid w:val="000818EE"/>
    <w:rsid w:val="00083E52"/>
    <w:rsid w:val="00084C1F"/>
    <w:rsid w:val="00090557"/>
    <w:rsid w:val="00096D30"/>
    <w:rsid w:val="000C019E"/>
    <w:rsid w:val="000D070D"/>
    <w:rsid w:val="000D0AEC"/>
    <w:rsid w:val="000D5179"/>
    <w:rsid w:val="000E0BFC"/>
    <w:rsid w:val="000E7E7F"/>
    <w:rsid w:val="000F000B"/>
    <w:rsid w:val="00101DA7"/>
    <w:rsid w:val="00140FDE"/>
    <w:rsid w:val="001541A5"/>
    <w:rsid w:val="00154ED6"/>
    <w:rsid w:val="00156BED"/>
    <w:rsid w:val="00157722"/>
    <w:rsid w:val="001621DF"/>
    <w:rsid w:val="00185C7B"/>
    <w:rsid w:val="00185CD5"/>
    <w:rsid w:val="001A32A1"/>
    <w:rsid w:val="001B75E4"/>
    <w:rsid w:val="001C27D0"/>
    <w:rsid w:val="001C5E70"/>
    <w:rsid w:val="001C70F9"/>
    <w:rsid w:val="001E785B"/>
    <w:rsid w:val="001F192B"/>
    <w:rsid w:val="001F1C2C"/>
    <w:rsid w:val="001F2FEE"/>
    <w:rsid w:val="002048E1"/>
    <w:rsid w:val="00205E7E"/>
    <w:rsid w:val="00206D7A"/>
    <w:rsid w:val="0021336A"/>
    <w:rsid w:val="0023045F"/>
    <w:rsid w:val="002325A5"/>
    <w:rsid w:val="00233421"/>
    <w:rsid w:val="00233A01"/>
    <w:rsid w:val="0024347B"/>
    <w:rsid w:val="002445F7"/>
    <w:rsid w:val="002527AF"/>
    <w:rsid w:val="0025449D"/>
    <w:rsid w:val="0028386D"/>
    <w:rsid w:val="002A6516"/>
    <w:rsid w:val="002C1AA2"/>
    <w:rsid w:val="002D14CD"/>
    <w:rsid w:val="002D1FA6"/>
    <w:rsid w:val="002E4AE0"/>
    <w:rsid w:val="002E4D5F"/>
    <w:rsid w:val="002F316C"/>
    <w:rsid w:val="00300DCC"/>
    <w:rsid w:val="00303617"/>
    <w:rsid w:val="00304A0C"/>
    <w:rsid w:val="00306B67"/>
    <w:rsid w:val="003115DF"/>
    <w:rsid w:val="00321BAB"/>
    <w:rsid w:val="0032262B"/>
    <w:rsid w:val="00330289"/>
    <w:rsid w:val="0034110D"/>
    <w:rsid w:val="00347878"/>
    <w:rsid w:val="00361277"/>
    <w:rsid w:val="00363E57"/>
    <w:rsid w:val="00366AB8"/>
    <w:rsid w:val="003871C0"/>
    <w:rsid w:val="003B4C4C"/>
    <w:rsid w:val="003B739D"/>
    <w:rsid w:val="003D6596"/>
    <w:rsid w:val="003D7197"/>
    <w:rsid w:val="003F3144"/>
    <w:rsid w:val="003F5941"/>
    <w:rsid w:val="00421B82"/>
    <w:rsid w:val="00425DE9"/>
    <w:rsid w:val="00441CC8"/>
    <w:rsid w:val="004473EE"/>
    <w:rsid w:val="0044799C"/>
    <w:rsid w:val="0045230B"/>
    <w:rsid w:val="004A45D9"/>
    <w:rsid w:val="004A4F3F"/>
    <w:rsid w:val="004B18B0"/>
    <w:rsid w:val="004C5C8C"/>
    <w:rsid w:val="004D0DBA"/>
    <w:rsid w:val="004E40F9"/>
    <w:rsid w:val="004E5AC7"/>
    <w:rsid w:val="004F6B25"/>
    <w:rsid w:val="00503A79"/>
    <w:rsid w:val="00504A2C"/>
    <w:rsid w:val="00507160"/>
    <w:rsid w:val="005135C1"/>
    <w:rsid w:val="00541BA8"/>
    <w:rsid w:val="005522DB"/>
    <w:rsid w:val="005524DC"/>
    <w:rsid w:val="00563558"/>
    <w:rsid w:val="00570541"/>
    <w:rsid w:val="00576BFB"/>
    <w:rsid w:val="005A3DB6"/>
    <w:rsid w:val="005B4250"/>
    <w:rsid w:val="005B5852"/>
    <w:rsid w:val="005B6BCF"/>
    <w:rsid w:val="005D257F"/>
    <w:rsid w:val="005D5282"/>
    <w:rsid w:val="005D6A2E"/>
    <w:rsid w:val="005E5EC7"/>
    <w:rsid w:val="005F30B8"/>
    <w:rsid w:val="00604D98"/>
    <w:rsid w:val="00607ACA"/>
    <w:rsid w:val="006118D7"/>
    <w:rsid w:val="00612FBD"/>
    <w:rsid w:val="00637356"/>
    <w:rsid w:val="0064261C"/>
    <w:rsid w:val="006656D2"/>
    <w:rsid w:val="00665B83"/>
    <w:rsid w:val="00665F87"/>
    <w:rsid w:val="0067202D"/>
    <w:rsid w:val="00674E1B"/>
    <w:rsid w:val="006833F7"/>
    <w:rsid w:val="00687AD4"/>
    <w:rsid w:val="00687AE0"/>
    <w:rsid w:val="00696B3D"/>
    <w:rsid w:val="006B1E67"/>
    <w:rsid w:val="007001C9"/>
    <w:rsid w:val="0070087B"/>
    <w:rsid w:val="007033D5"/>
    <w:rsid w:val="0070685B"/>
    <w:rsid w:val="00722617"/>
    <w:rsid w:val="00736B9B"/>
    <w:rsid w:val="00737A49"/>
    <w:rsid w:val="00760F59"/>
    <w:rsid w:val="007636C8"/>
    <w:rsid w:val="00771766"/>
    <w:rsid w:val="007930A1"/>
    <w:rsid w:val="007946E6"/>
    <w:rsid w:val="007955E0"/>
    <w:rsid w:val="007958A7"/>
    <w:rsid w:val="007A01B9"/>
    <w:rsid w:val="007A2282"/>
    <w:rsid w:val="007A33A8"/>
    <w:rsid w:val="007B02D5"/>
    <w:rsid w:val="007B4E4D"/>
    <w:rsid w:val="007D5345"/>
    <w:rsid w:val="007E0D3B"/>
    <w:rsid w:val="007E351A"/>
    <w:rsid w:val="00803DCA"/>
    <w:rsid w:val="0081229B"/>
    <w:rsid w:val="008153B5"/>
    <w:rsid w:val="00825A82"/>
    <w:rsid w:val="00826482"/>
    <w:rsid w:val="00827D4E"/>
    <w:rsid w:val="00841EB3"/>
    <w:rsid w:val="00850337"/>
    <w:rsid w:val="00850F8E"/>
    <w:rsid w:val="00852D49"/>
    <w:rsid w:val="0086059C"/>
    <w:rsid w:val="008617E0"/>
    <w:rsid w:val="00863B1F"/>
    <w:rsid w:val="008672F1"/>
    <w:rsid w:val="00871E8B"/>
    <w:rsid w:val="00874BD8"/>
    <w:rsid w:val="0087608A"/>
    <w:rsid w:val="00886866"/>
    <w:rsid w:val="00886D3F"/>
    <w:rsid w:val="008A2B34"/>
    <w:rsid w:val="008A6271"/>
    <w:rsid w:val="008B5DA9"/>
    <w:rsid w:val="008D65E7"/>
    <w:rsid w:val="008E4502"/>
    <w:rsid w:val="008E4543"/>
    <w:rsid w:val="008E52F6"/>
    <w:rsid w:val="00903CC8"/>
    <w:rsid w:val="00974B96"/>
    <w:rsid w:val="0097640D"/>
    <w:rsid w:val="0098465F"/>
    <w:rsid w:val="0099300D"/>
    <w:rsid w:val="00995366"/>
    <w:rsid w:val="00996E80"/>
    <w:rsid w:val="009A4191"/>
    <w:rsid w:val="009B1D5C"/>
    <w:rsid w:val="009C1F7D"/>
    <w:rsid w:val="009C4BC3"/>
    <w:rsid w:val="009C75AD"/>
    <w:rsid w:val="009F61C4"/>
    <w:rsid w:val="00A01561"/>
    <w:rsid w:val="00A25B5D"/>
    <w:rsid w:val="00A43DE4"/>
    <w:rsid w:val="00A465DB"/>
    <w:rsid w:val="00A51761"/>
    <w:rsid w:val="00A71646"/>
    <w:rsid w:val="00A75030"/>
    <w:rsid w:val="00A93D25"/>
    <w:rsid w:val="00AA6555"/>
    <w:rsid w:val="00AA6CC9"/>
    <w:rsid w:val="00AB1207"/>
    <w:rsid w:val="00AB2DA0"/>
    <w:rsid w:val="00AB7EE9"/>
    <w:rsid w:val="00AC48A7"/>
    <w:rsid w:val="00AC514B"/>
    <w:rsid w:val="00AD270E"/>
    <w:rsid w:val="00AD56DA"/>
    <w:rsid w:val="00AE49EF"/>
    <w:rsid w:val="00AF1E60"/>
    <w:rsid w:val="00B006AD"/>
    <w:rsid w:val="00B04FCA"/>
    <w:rsid w:val="00B103D9"/>
    <w:rsid w:val="00B20450"/>
    <w:rsid w:val="00B20B87"/>
    <w:rsid w:val="00B23525"/>
    <w:rsid w:val="00B3414A"/>
    <w:rsid w:val="00B372C7"/>
    <w:rsid w:val="00B40043"/>
    <w:rsid w:val="00B55B4E"/>
    <w:rsid w:val="00B61234"/>
    <w:rsid w:val="00B65669"/>
    <w:rsid w:val="00B71422"/>
    <w:rsid w:val="00B74DAE"/>
    <w:rsid w:val="00B75BB7"/>
    <w:rsid w:val="00B77C4D"/>
    <w:rsid w:val="00B81863"/>
    <w:rsid w:val="00B87F3E"/>
    <w:rsid w:val="00BB008F"/>
    <w:rsid w:val="00BB1D94"/>
    <w:rsid w:val="00BC6F33"/>
    <w:rsid w:val="00BD02AC"/>
    <w:rsid w:val="00BD043F"/>
    <w:rsid w:val="00BD1FCE"/>
    <w:rsid w:val="00BD5478"/>
    <w:rsid w:val="00BE75C5"/>
    <w:rsid w:val="00BF5F4B"/>
    <w:rsid w:val="00BF721D"/>
    <w:rsid w:val="00C06115"/>
    <w:rsid w:val="00C10731"/>
    <w:rsid w:val="00C20045"/>
    <w:rsid w:val="00C223E8"/>
    <w:rsid w:val="00C32C78"/>
    <w:rsid w:val="00C3362A"/>
    <w:rsid w:val="00C35B7D"/>
    <w:rsid w:val="00C5631D"/>
    <w:rsid w:val="00C721D7"/>
    <w:rsid w:val="00C90917"/>
    <w:rsid w:val="00C90B04"/>
    <w:rsid w:val="00C917CB"/>
    <w:rsid w:val="00C91D28"/>
    <w:rsid w:val="00CA1B50"/>
    <w:rsid w:val="00CB636D"/>
    <w:rsid w:val="00CC4BC5"/>
    <w:rsid w:val="00CD12BF"/>
    <w:rsid w:val="00CD171F"/>
    <w:rsid w:val="00D02E47"/>
    <w:rsid w:val="00D06A69"/>
    <w:rsid w:val="00D1035A"/>
    <w:rsid w:val="00D1585E"/>
    <w:rsid w:val="00D2334D"/>
    <w:rsid w:val="00D432D3"/>
    <w:rsid w:val="00D537AC"/>
    <w:rsid w:val="00D53C15"/>
    <w:rsid w:val="00D53CA3"/>
    <w:rsid w:val="00D55E9E"/>
    <w:rsid w:val="00D57E00"/>
    <w:rsid w:val="00D64393"/>
    <w:rsid w:val="00D645D5"/>
    <w:rsid w:val="00D861EF"/>
    <w:rsid w:val="00D90835"/>
    <w:rsid w:val="00D93EBE"/>
    <w:rsid w:val="00DA0B4C"/>
    <w:rsid w:val="00DA135B"/>
    <w:rsid w:val="00DA34B6"/>
    <w:rsid w:val="00DA3ED0"/>
    <w:rsid w:val="00DA5173"/>
    <w:rsid w:val="00DA72B0"/>
    <w:rsid w:val="00DB0EAF"/>
    <w:rsid w:val="00DC0D51"/>
    <w:rsid w:val="00DC6D2D"/>
    <w:rsid w:val="00DD1BFE"/>
    <w:rsid w:val="00DD493B"/>
    <w:rsid w:val="00DD5598"/>
    <w:rsid w:val="00DF3BED"/>
    <w:rsid w:val="00DF7061"/>
    <w:rsid w:val="00E12272"/>
    <w:rsid w:val="00E12AE9"/>
    <w:rsid w:val="00E24521"/>
    <w:rsid w:val="00E252CF"/>
    <w:rsid w:val="00E31F16"/>
    <w:rsid w:val="00E341B2"/>
    <w:rsid w:val="00E353C4"/>
    <w:rsid w:val="00E52518"/>
    <w:rsid w:val="00E665D1"/>
    <w:rsid w:val="00E67779"/>
    <w:rsid w:val="00E7283E"/>
    <w:rsid w:val="00E73188"/>
    <w:rsid w:val="00E741A6"/>
    <w:rsid w:val="00E76485"/>
    <w:rsid w:val="00E816BF"/>
    <w:rsid w:val="00E92CB2"/>
    <w:rsid w:val="00EB335E"/>
    <w:rsid w:val="00EB5E59"/>
    <w:rsid w:val="00EC48A0"/>
    <w:rsid w:val="00EF2B41"/>
    <w:rsid w:val="00EF4E41"/>
    <w:rsid w:val="00F0759E"/>
    <w:rsid w:val="00F23A8A"/>
    <w:rsid w:val="00F23C46"/>
    <w:rsid w:val="00F25C6A"/>
    <w:rsid w:val="00F25F5F"/>
    <w:rsid w:val="00F3456F"/>
    <w:rsid w:val="00F44FAD"/>
    <w:rsid w:val="00F46FD5"/>
    <w:rsid w:val="00F510F1"/>
    <w:rsid w:val="00F63405"/>
    <w:rsid w:val="00F63A30"/>
    <w:rsid w:val="00F66623"/>
    <w:rsid w:val="00F6687B"/>
    <w:rsid w:val="00F74728"/>
    <w:rsid w:val="00F7538C"/>
    <w:rsid w:val="00F8138F"/>
    <w:rsid w:val="00F83738"/>
    <w:rsid w:val="00F85783"/>
    <w:rsid w:val="00F92245"/>
    <w:rsid w:val="00F95B45"/>
    <w:rsid w:val="00FA103C"/>
    <w:rsid w:val="00FA28DA"/>
    <w:rsid w:val="00FA6DB3"/>
    <w:rsid w:val="00FB4A83"/>
    <w:rsid w:val="00FB6F90"/>
    <w:rsid w:val="00FE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F90"/>
    <w:rPr>
      <w:rFonts w:ascii="Arial" w:hAnsi="Arial" w:cs="Arial"/>
      <w:lang w:val="en-GB" w:eastAsia="en-US"/>
    </w:rPr>
  </w:style>
  <w:style w:type="paragraph" w:styleId="Heading1">
    <w:name w:val="heading 1"/>
    <w:basedOn w:val="Normal"/>
    <w:next w:val="Normal"/>
    <w:qFormat/>
    <w:rsid w:val="00FB6F90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rsid w:val="00FB6F90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353C4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FB6F90"/>
  </w:style>
  <w:style w:type="paragraph" w:styleId="Header">
    <w:name w:val="header"/>
    <w:basedOn w:val="Normal"/>
    <w:rsid w:val="00760F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60F5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71422"/>
    <w:rPr>
      <w:color w:val="0000FF"/>
      <w:u w:val="single"/>
    </w:rPr>
  </w:style>
  <w:style w:type="character" w:styleId="FollowedHyperlink">
    <w:name w:val="FollowedHyperlink"/>
    <w:basedOn w:val="DefaultParagraphFont"/>
    <w:rsid w:val="00B7142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34CD7"/>
    <w:pPr>
      <w:ind w:left="708"/>
    </w:pPr>
  </w:style>
  <w:style w:type="character" w:customStyle="1" w:styleId="FooterChar">
    <w:name w:val="Footer Char"/>
    <w:basedOn w:val="DefaultParagraphFont"/>
    <w:link w:val="Footer"/>
    <w:uiPriority w:val="99"/>
    <w:rsid w:val="009C75AD"/>
    <w:rPr>
      <w:rFonts w:ascii="Arial" w:hAnsi="Arial" w:cs="Arial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ure.com/gb/hotel-0373-mercure-paris-montmartre-sacre-coeur/index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Mrs Elisabeth BELL</dc:creator>
  <cp:lastModifiedBy>EFA</cp:lastModifiedBy>
  <cp:revision>4</cp:revision>
  <cp:lastPrinted>2011-03-08T14:33:00Z</cp:lastPrinted>
  <dcterms:created xsi:type="dcterms:W3CDTF">2011-04-04T16:00:00Z</dcterms:created>
  <dcterms:modified xsi:type="dcterms:W3CDTF">2011-04-04T16:01:00Z</dcterms:modified>
</cp:coreProperties>
</file>