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B" w:rsidRPr="00BD3227" w:rsidRDefault="00461956" w:rsidP="00BD3227">
      <w:pPr>
        <w:autoSpaceDE w:val="0"/>
        <w:autoSpaceDN w:val="0"/>
        <w:adjustRightInd w:val="0"/>
        <w:rPr>
          <w:rFonts w:ascii="Calibri" w:hAnsi="Calibri"/>
          <w:b/>
          <w:i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1155700" cy="477520"/>
            <wp:effectExtent l="19050" t="0" r="635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2B" w:rsidRPr="00BD3227">
        <w:rPr>
          <w:rFonts w:ascii="Calibri" w:hAnsi="Calibri"/>
          <w:b/>
          <w:i/>
        </w:rPr>
        <w:t>EFA AGM 2011 and Network Meeting</w:t>
      </w:r>
      <w:r w:rsidR="00CC0C0A" w:rsidRPr="00BD3227">
        <w:rPr>
          <w:rFonts w:ascii="Calibri" w:hAnsi="Calibri"/>
          <w:b/>
          <w:i/>
        </w:rPr>
        <w:t xml:space="preserve"> – 20 EFA Years</w:t>
      </w:r>
    </w:p>
    <w:p w:rsidR="000850F2" w:rsidRPr="00BD3227" w:rsidRDefault="007D3E2B" w:rsidP="00BD3227">
      <w:pPr>
        <w:autoSpaceDE w:val="0"/>
        <w:autoSpaceDN w:val="0"/>
        <w:adjustRightInd w:val="0"/>
        <w:rPr>
          <w:rFonts w:ascii="Calibri" w:hAnsi="Calibri"/>
          <w:b/>
          <w:i/>
        </w:rPr>
      </w:pPr>
      <w:r w:rsidRPr="00BD3227">
        <w:rPr>
          <w:rFonts w:ascii="Calibri" w:hAnsi="Calibri"/>
          <w:b/>
          <w:i/>
        </w:rPr>
        <w:t>6-7 May, Paris, France</w:t>
      </w:r>
    </w:p>
    <w:p w:rsidR="007D3E2B" w:rsidRPr="00BD3227" w:rsidRDefault="007D3E2B" w:rsidP="00BD3227">
      <w:pPr>
        <w:autoSpaceDE w:val="0"/>
        <w:autoSpaceDN w:val="0"/>
        <w:adjustRightInd w:val="0"/>
        <w:rPr>
          <w:rFonts w:ascii="Calibri" w:hAnsi="Calibri"/>
          <w:b/>
        </w:rPr>
      </w:pPr>
      <w:r w:rsidRPr="00BD3227">
        <w:rPr>
          <w:rFonts w:ascii="Calibri" w:hAnsi="Calibri"/>
          <w:b/>
          <w:i/>
        </w:rPr>
        <w:t xml:space="preserve">Venue: </w:t>
      </w:r>
      <w:hyperlink r:id="rId9" w:history="1">
        <w:r w:rsidRPr="00BD3227">
          <w:rPr>
            <w:rStyle w:val="Hyperlink"/>
            <w:rFonts w:ascii="Calibri" w:hAnsi="Calibri"/>
            <w:b/>
            <w:i/>
          </w:rPr>
          <w:t>Mercure Hotel Montmartre Sacre Coer</w:t>
        </w:r>
      </w:hyperlink>
    </w:p>
    <w:p w:rsidR="000850F2" w:rsidRPr="00BE0A2D" w:rsidRDefault="000850F2" w:rsidP="000850F2">
      <w:pPr>
        <w:jc w:val="center"/>
        <w:outlineLvl w:val="0"/>
        <w:rPr>
          <w:rFonts w:ascii="Calibri" w:hAnsi="Calibri"/>
          <w:bCs/>
          <w:iCs/>
          <w:sz w:val="22"/>
          <w:szCs w:val="22"/>
        </w:rPr>
      </w:pPr>
    </w:p>
    <w:p w:rsidR="00BD3227" w:rsidRDefault="00BD3227" w:rsidP="00675899">
      <w:pPr>
        <w:jc w:val="center"/>
        <w:outlineLvl w:val="0"/>
        <w:rPr>
          <w:rFonts w:ascii="Calibri" w:hAnsi="Calibri"/>
          <w:b/>
          <w:iCs/>
          <w:smallCaps/>
          <w:sz w:val="22"/>
          <w:szCs w:val="22"/>
        </w:rPr>
      </w:pPr>
    </w:p>
    <w:p w:rsidR="000850F2" w:rsidRPr="00BE0A2D" w:rsidRDefault="000850F2" w:rsidP="00675899">
      <w:pPr>
        <w:jc w:val="center"/>
        <w:outlineLvl w:val="0"/>
        <w:rPr>
          <w:rFonts w:ascii="Calibri" w:hAnsi="Calibri"/>
          <w:b/>
          <w:iCs/>
          <w:smallCaps/>
          <w:sz w:val="22"/>
          <w:szCs w:val="22"/>
        </w:rPr>
      </w:pPr>
      <w:r w:rsidRPr="00BE0A2D">
        <w:rPr>
          <w:rFonts w:ascii="Calibri" w:hAnsi="Calibri"/>
          <w:b/>
          <w:iCs/>
          <w:smallCaps/>
          <w:sz w:val="22"/>
          <w:szCs w:val="22"/>
        </w:rPr>
        <w:t>REGISTRATION FORM</w:t>
      </w:r>
    </w:p>
    <w:p w:rsidR="00CC0C0A" w:rsidRDefault="00CC0C0A" w:rsidP="006A007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850F2" w:rsidRPr="00BE0A2D" w:rsidRDefault="00CC0C0A" w:rsidP="006A007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CC0C0A">
        <w:rPr>
          <w:rFonts w:asciiTheme="minorHAnsi" w:hAnsiTheme="minorHAnsi"/>
          <w:sz w:val="22"/>
          <w:szCs w:val="22"/>
        </w:rPr>
        <w:t xml:space="preserve">EFA reimburses up to 500 euros </w:t>
      </w:r>
      <w:r w:rsidR="008D2235" w:rsidRPr="00CC0C0A">
        <w:rPr>
          <w:rFonts w:asciiTheme="minorHAnsi" w:hAnsiTheme="minorHAnsi"/>
          <w:sz w:val="22"/>
          <w:szCs w:val="22"/>
        </w:rPr>
        <w:t>for one delegate per paying member association/coalition</w:t>
      </w:r>
      <w:r w:rsidR="008D2235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8D2235">
        <w:rPr>
          <w:rFonts w:asciiTheme="minorHAnsi" w:hAnsiTheme="minorHAnsi"/>
          <w:sz w:val="22"/>
          <w:szCs w:val="22"/>
        </w:rPr>
        <w:t xml:space="preserve"> who attends both the AGM and the Network meeting</w:t>
      </w:r>
      <w:r w:rsidR="008D2235" w:rsidRPr="00CC0C0A">
        <w:rPr>
          <w:rFonts w:asciiTheme="minorHAnsi" w:hAnsiTheme="minorHAnsi"/>
          <w:sz w:val="22"/>
          <w:szCs w:val="22"/>
        </w:rPr>
        <w:t xml:space="preserve"> </w:t>
      </w:r>
      <w:r w:rsidR="008D2235">
        <w:rPr>
          <w:rFonts w:asciiTheme="minorHAnsi" w:hAnsiTheme="minorHAnsi"/>
          <w:sz w:val="22"/>
          <w:szCs w:val="22"/>
        </w:rPr>
        <w:t xml:space="preserve">(including </w:t>
      </w:r>
      <w:r w:rsidRPr="00CC0C0A">
        <w:rPr>
          <w:rFonts w:asciiTheme="minorHAnsi" w:hAnsiTheme="minorHAnsi"/>
          <w:sz w:val="22"/>
          <w:szCs w:val="22"/>
        </w:rPr>
        <w:t xml:space="preserve">travel and </w:t>
      </w:r>
      <w:r w:rsidR="008D2235">
        <w:rPr>
          <w:rFonts w:asciiTheme="minorHAnsi" w:hAnsiTheme="minorHAnsi"/>
          <w:sz w:val="22"/>
          <w:szCs w:val="22"/>
        </w:rPr>
        <w:t xml:space="preserve">1 night </w:t>
      </w:r>
      <w:r w:rsidRPr="00CC0C0A">
        <w:rPr>
          <w:rFonts w:asciiTheme="minorHAnsi" w:hAnsiTheme="minorHAnsi"/>
          <w:sz w:val="22"/>
          <w:szCs w:val="22"/>
        </w:rPr>
        <w:t>accommodation</w:t>
      </w:r>
      <w:r w:rsidR="008D223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="008D2235">
        <w:rPr>
          <w:rFonts w:asciiTheme="minorHAnsi" w:hAnsiTheme="minorHAnsi"/>
          <w:sz w:val="22"/>
          <w:szCs w:val="22"/>
        </w:rPr>
        <w:t xml:space="preserve">The reimbursement form will be distributed during the meeting. </w:t>
      </w:r>
      <w:r>
        <w:rPr>
          <w:rFonts w:asciiTheme="minorHAnsi" w:hAnsiTheme="minorHAnsi"/>
          <w:sz w:val="22"/>
          <w:szCs w:val="22"/>
        </w:rPr>
        <w:t>EFA also pays for the meals and coffee breaks during the meeting.</w:t>
      </w:r>
      <w:r w:rsidR="009960E1">
        <w:rPr>
          <w:rFonts w:asciiTheme="minorHAnsi" w:hAnsiTheme="minorHAnsi"/>
          <w:sz w:val="22"/>
          <w:szCs w:val="22"/>
        </w:rPr>
        <w:t xml:space="preserve"> More than one delegate per member if of course welcome to attend!</w:t>
      </w:r>
    </w:p>
    <w:p w:rsidR="00744BD3" w:rsidRPr="00BE0A2D" w:rsidRDefault="00744BD3" w:rsidP="00BF4DF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813"/>
        <w:gridCol w:w="142"/>
        <w:gridCol w:w="1393"/>
        <w:gridCol w:w="300"/>
        <w:gridCol w:w="150"/>
        <w:gridCol w:w="135"/>
        <w:gridCol w:w="290"/>
        <w:gridCol w:w="850"/>
        <w:gridCol w:w="993"/>
        <w:gridCol w:w="807"/>
        <w:gridCol w:w="900"/>
        <w:gridCol w:w="105"/>
        <w:gridCol w:w="720"/>
        <w:gridCol w:w="1920"/>
      </w:tblGrid>
      <w:tr w:rsidR="00306290" w:rsidTr="007252FF">
        <w:trPr>
          <w:trHeight w:val="251"/>
        </w:trPr>
        <w:tc>
          <w:tcPr>
            <w:tcW w:w="1255" w:type="dxa"/>
            <w:gridSpan w:val="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First name:</w:t>
            </w:r>
          </w:p>
        </w:tc>
        <w:tc>
          <w:tcPr>
            <w:tcW w:w="1985" w:type="dxa"/>
            <w:gridSpan w:val="4"/>
          </w:tcPr>
          <w:p w:rsidR="00306290" w:rsidRDefault="00306290" w:rsidP="007252F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Last name:</w:t>
            </w:r>
          </w:p>
        </w:tc>
        <w:tc>
          <w:tcPr>
            <w:tcW w:w="2700" w:type="dxa"/>
            <w:gridSpan w:val="3"/>
          </w:tcPr>
          <w:p w:rsidR="00306290" w:rsidRDefault="00306290" w:rsidP="007252F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25" w:type="dxa"/>
            <w:gridSpan w:val="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Title:</w:t>
            </w:r>
          </w:p>
        </w:tc>
        <w:tc>
          <w:tcPr>
            <w:tcW w:w="1920" w:type="dxa"/>
          </w:tcPr>
          <w:p w:rsidR="00306290" w:rsidRDefault="00306290" w:rsidP="007252F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06290" w:rsidTr="00306290">
        <w:trPr>
          <w:trHeight w:val="225"/>
        </w:trPr>
        <w:tc>
          <w:tcPr>
            <w:tcW w:w="1397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Organisation:</w:t>
            </w:r>
          </w:p>
        </w:tc>
        <w:tc>
          <w:tcPr>
            <w:tcW w:w="8563" w:type="dxa"/>
            <w:gridSpan w:val="1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06290" w:rsidTr="00306290">
        <w:trPr>
          <w:trHeight w:val="210"/>
        </w:trPr>
        <w:tc>
          <w:tcPr>
            <w:tcW w:w="1397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Street:</w:t>
            </w:r>
          </w:p>
        </w:tc>
        <w:tc>
          <w:tcPr>
            <w:tcW w:w="8563" w:type="dxa"/>
            <w:gridSpan w:val="1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06290" w:rsidTr="00306290">
        <w:trPr>
          <w:trHeight w:val="163"/>
        </w:trPr>
        <w:tc>
          <w:tcPr>
            <w:tcW w:w="1397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Postal code:</w:t>
            </w:r>
          </w:p>
        </w:tc>
        <w:tc>
          <w:tcPr>
            <w:tcW w:w="1693" w:type="dxa"/>
            <w:gridSpan w:val="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75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City:</w:t>
            </w:r>
          </w:p>
        </w:tc>
        <w:tc>
          <w:tcPr>
            <w:tcW w:w="2650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05" w:type="dxa"/>
            <w:gridSpan w:val="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Country:</w:t>
            </w:r>
          </w:p>
        </w:tc>
        <w:tc>
          <w:tcPr>
            <w:tcW w:w="2640" w:type="dxa"/>
            <w:gridSpan w:val="2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306290" w:rsidTr="00306290">
        <w:trPr>
          <w:trHeight w:val="195"/>
        </w:trPr>
        <w:tc>
          <w:tcPr>
            <w:tcW w:w="442" w:type="dxa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2348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85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Fax.</w:t>
            </w:r>
          </w:p>
        </w:tc>
        <w:tc>
          <w:tcPr>
            <w:tcW w:w="2133" w:type="dxa"/>
            <w:gridSpan w:val="3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07" w:type="dxa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E-mail:</w:t>
            </w:r>
          </w:p>
        </w:tc>
        <w:tc>
          <w:tcPr>
            <w:tcW w:w="3645" w:type="dxa"/>
            <w:gridSpan w:val="4"/>
          </w:tcPr>
          <w:p w:rsidR="00306290" w:rsidRDefault="00306290" w:rsidP="00E33B05">
            <w:pPr>
              <w:autoSpaceDE w:val="0"/>
              <w:autoSpaceDN w:val="0"/>
              <w:adjustRightInd w:val="0"/>
              <w:spacing w:line="360" w:lineRule="auto"/>
              <w:ind w:left="-21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850F2" w:rsidRDefault="000850F2" w:rsidP="000850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</w:p>
    <w:p w:rsidR="002A67EB" w:rsidRDefault="002A67EB" w:rsidP="000850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 xml:space="preserve">I agree that my contact information is shared with </w:t>
      </w:r>
      <w:r w:rsidR="00FB1FBA"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>other people attending the meeting</w:t>
      </w:r>
      <w:r w:rsidR="00FB1FBA">
        <w:rPr>
          <w:rFonts w:ascii="Calibri" w:hAnsi="Calibri"/>
          <w:b/>
          <w:bCs/>
          <w:color w:val="000000"/>
          <w:sz w:val="22"/>
          <w:szCs w:val="22"/>
          <w:lang w:eastAsia="it-IT"/>
        </w:rPr>
        <w:t xml:space="preserve"> Yes/No</w:t>
      </w:r>
    </w:p>
    <w:p w:rsidR="002A67EB" w:rsidRDefault="002A67EB" w:rsidP="000850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>I will attend the AGM 6 May</w:t>
      </w:r>
      <w:r>
        <w:rPr>
          <w:rFonts w:ascii="Calibri" w:hAnsi="Calibri"/>
          <w:b/>
          <w:bCs/>
          <w:color w:val="000000"/>
          <w:sz w:val="22"/>
          <w:szCs w:val="22"/>
          <w:lang w:eastAsia="it-IT"/>
        </w:rPr>
        <w:t xml:space="preserve"> Yes/No</w:t>
      </w:r>
    </w:p>
    <w:p w:rsidR="002A67EB" w:rsidRDefault="002A67EB" w:rsidP="000850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>I will attend the Network meeting 7 May</w:t>
      </w:r>
      <w:r>
        <w:rPr>
          <w:rFonts w:ascii="Calibri" w:hAnsi="Calibri"/>
          <w:b/>
          <w:bCs/>
          <w:color w:val="000000"/>
          <w:sz w:val="22"/>
          <w:szCs w:val="22"/>
          <w:lang w:eastAsia="it-IT"/>
        </w:rPr>
        <w:t xml:space="preserve"> Yes/No</w:t>
      </w:r>
    </w:p>
    <w:p w:rsidR="002A67EB" w:rsidRDefault="002A67EB" w:rsidP="000850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>I will attend the dinner 6 May</w:t>
      </w:r>
      <w:r>
        <w:rPr>
          <w:rFonts w:ascii="Calibri" w:hAnsi="Calibri"/>
          <w:b/>
          <w:bCs/>
          <w:color w:val="000000"/>
          <w:sz w:val="22"/>
          <w:szCs w:val="22"/>
          <w:lang w:eastAsia="it-IT"/>
        </w:rPr>
        <w:t xml:space="preserve"> Yes/No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"/>
        <w:gridCol w:w="3352"/>
        <w:gridCol w:w="1719"/>
        <w:gridCol w:w="3521"/>
      </w:tblGrid>
      <w:tr w:rsidR="00FB1FBA" w:rsidTr="009960E1">
        <w:trPr>
          <w:trHeight w:val="303"/>
        </w:trPr>
        <w:tc>
          <w:tcPr>
            <w:tcW w:w="1414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 xml:space="preserve">Dietary requirements: </w:t>
            </w:r>
          </w:p>
        </w:tc>
        <w:tc>
          <w:tcPr>
            <w:tcW w:w="3352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19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>Other requirements</w:t>
            </w: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3521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ind w:left="183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ab/>
              <w:t xml:space="preserve">       </w:t>
            </w:r>
          </w:p>
        </w:tc>
      </w:tr>
    </w:tbl>
    <w:p w:rsidR="00FB1FBA" w:rsidRDefault="00FB1FBA" w:rsidP="006A007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</w:p>
    <w:p w:rsidR="002A67EB" w:rsidRDefault="002A67EB" w:rsidP="006A007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lang w:eastAsia="it-IT"/>
        </w:rPr>
      </w:pP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 xml:space="preserve">My accompanying </w:t>
      </w:r>
      <w:r w:rsidR="009960E1">
        <w:rPr>
          <w:rFonts w:ascii="Calibri" w:hAnsi="Calibri"/>
          <w:bCs/>
          <w:color w:val="000000"/>
          <w:sz w:val="22"/>
          <w:szCs w:val="22"/>
          <w:lang w:eastAsia="it-IT"/>
        </w:rPr>
        <w:t xml:space="preserve">person </w:t>
      </w:r>
      <w:r w:rsidRPr="00FB1FBA">
        <w:rPr>
          <w:rFonts w:ascii="Calibri" w:hAnsi="Calibri"/>
          <w:bCs/>
          <w:color w:val="000000"/>
          <w:sz w:val="22"/>
          <w:szCs w:val="22"/>
          <w:lang w:eastAsia="it-IT"/>
        </w:rPr>
        <w:t>(if applicable) will attend the dinner 6 May</w:t>
      </w:r>
      <w:r w:rsidR="00FB1FBA">
        <w:rPr>
          <w:rStyle w:val="FootnoteReference"/>
          <w:rFonts w:ascii="Calibri" w:hAnsi="Calibri"/>
          <w:bCs/>
          <w:shadow/>
          <w:color w:val="000000"/>
          <w:sz w:val="22"/>
          <w:szCs w:val="22"/>
          <w:lang w:eastAsia="it-IT"/>
        </w:rPr>
        <w:footnoteReference w:id="2"/>
      </w:r>
      <w:r>
        <w:rPr>
          <w:rFonts w:ascii="Calibri" w:hAnsi="Calibri"/>
          <w:b/>
          <w:bCs/>
          <w:shadow/>
          <w:color w:val="000000"/>
          <w:sz w:val="22"/>
          <w:szCs w:val="22"/>
          <w:lang w:eastAsia="it-IT"/>
        </w:rPr>
        <w:t xml:space="preserve"> </w:t>
      </w:r>
      <w:r w:rsidRPr="00FB1FBA">
        <w:rPr>
          <w:rFonts w:ascii="Calibri" w:hAnsi="Calibri"/>
          <w:b/>
          <w:bCs/>
          <w:color w:val="000000"/>
          <w:sz w:val="22"/>
          <w:szCs w:val="22"/>
          <w:lang w:eastAsia="it-IT"/>
        </w:rPr>
        <w:t>Yes/No</w:t>
      </w:r>
    </w:p>
    <w:p w:rsidR="00FB1FBA" w:rsidRDefault="00FB1FBA" w:rsidP="006A0073">
      <w:pPr>
        <w:autoSpaceDE w:val="0"/>
        <w:autoSpaceDN w:val="0"/>
        <w:adjustRightInd w:val="0"/>
        <w:rPr>
          <w:rFonts w:ascii="Calibri" w:hAnsi="Calibri"/>
          <w:b/>
          <w:bCs/>
          <w:shadow/>
          <w:color w:val="000000"/>
          <w:sz w:val="22"/>
          <w:szCs w:val="22"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"/>
        <w:gridCol w:w="3352"/>
        <w:gridCol w:w="1719"/>
        <w:gridCol w:w="3521"/>
      </w:tblGrid>
      <w:tr w:rsidR="00FB1FBA" w:rsidTr="00FB1FBA">
        <w:trPr>
          <w:trHeight w:val="303"/>
        </w:trPr>
        <w:tc>
          <w:tcPr>
            <w:tcW w:w="1240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 xml:space="preserve">Dietary requirements: </w:t>
            </w:r>
          </w:p>
        </w:tc>
        <w:tc>
          <w:tcPr>
            <w:tcW w:w="3381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22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>Other requirements</w:t>
            </w: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3544" w:type="dxa"/>
          </w:tcPr>
          <w:p w:rsidR="00FB1FBA" w:rsidRPr="003148CF" w:rsidRDefault="00FB1FBA" w:rsidP="00FB1FBA">
            <w:pPr>
              <w:autoSpaceDE w:val="0"/>
              <w:autoSpaceDN w:val="0"/>
              <w:adjustRightInd w:val="0"/>
              <w:ind w:left="183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bCs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ab/>
            </w:r>
            <w:r w:rsidRPr="003148CF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ab/>
              <w:t xml:space="preserve">       </w:t>
            </w:r>
          </w:p>
        </w:tc>
      </w:tr>
    </w:tbl>
    <w:p w:rsidR="00BD3227" w:rsidRDefault="00BD3227" w:rsidP="00BD3227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:rsidR="00262B71" w:rsidRDefault="00BD3227" w:rsidP="00BD3227">
      <w:pPr>
        <w:autoSpaceDE w:val="0"/>
        <w:autoSpaceDN w:val="0"/>
        <w:adjustRightInd w:val="0"/>
        <w:rPr>
          <w:rFonts w:asciiTheme="minorHAnsi" w:hAnsiTheme="minorHAnsi" w:cs="Arial"/>
          <w:noProof/>
          <w:sz w:val="22"/>
          <w:szCs w:val="22"/>
          <w:lang w:eastAsia="fr-BE"/>
        </w:rPr>
      </w:pPr>
      <w:r w:rsidRPr="00BD3227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Please </w:t>
      </w:r>
      <w:r w:rsidR="009960E1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fill in one form per delegate and </w:t>
      </w:r>
      <w:r w:rsidRPr="00BD3227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return to </w:t>
      </w:r>
      <w:hyperlink r:id="rId10" w:history="1">
        <w:r w:rsidRPr="00BD3227">
          <w:rPr>
            <w:rStyle w:val="Hyperlink"/>
            <w:rFonts w:asciiTheme="minorHAnsi" w:hAnsiTheme="minorHAnsi"/>
            <w:bCs/>
            <w:sz w:val="22"/>
            <w:szCs w:val="22"/>
            <w:lang w:eastAsia="it-IT"/>
          </w:rPr>
          <w:t>info@efanet.org</w:t>
        </w:r>
      </w:hyperlink>
      <w:r w:rsidRPr="00BD3227">
        <w:rPr>
          <w:rFonts w:asciiTheme="minorHAnsi" w:hAnsiTheme="minorHAnsi"/>
          <w:bCs/>
          <w:color w:val="000000"/>
          <w:sz w:val="22"/>
          <w:szCs w:val="22"/>
          <w:lang w:eastAsia="it-IT"/>
        </w:rPr>
        <w:t xml:space="preserve"> / fax </w:t>
      </w:r>
      <w:r w:rsidRPr="00BD3227">
        <w:rPr>
          <w:rFonts w:asciiTheme="minorHAnsi" w:hAnsiTheme="minorHAnsi" w:cs="Arial"/>
          <w:noProof/>
          <w:sz w:val="22"/>
          <w:szCs w:val="22"/>
          <w:lang w:eastAsia="fr-BE"/>
        </w:rPr>
        <w:t>+32 (0)2 218 3141</w:t>
      </w:r>
    </w:p>
    <w:p w:rsidR="00BD3227" w:rsidRPr="00BD3227" w:rsidRDefault="00BD3227" w:rsidP="00BD3227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it-IT"/>
        </w:rPr>
      </w:pPr>
    </w:p>
    <w:p w:rsidR="00FB1FBA" w:rsidRPr="00BD3227" w:rsidRDefault="00FB1FBA" w:rsidP="00FB1FB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lang w:val="fr-BE" w:eastAsia="it-IT"/>
        </w:rPr>
      </w:pPr>
      <w:r w:rsidRPr="00BD3227">
        <w:rPr>
          <w:rFonts w:ascii="Calibri" w:hAnsi="Calibri"/>
          <w:b/>
          <w:bCs/>
          <w:color w:val="000000"/>
          <w:sz w:val="22"/>
          <w:szCs w:val="22"/>
          <w:lang w:val="fr-BE" w:eastAsia="it-IT"/>
        </w:rPr>
        <w:t>ACCOMMODATION</w:t>
      </w:r>
    </w:p>
    <w:p w:rsidR="00BD3227" w:rsidRDefault="00DC31BF" w:rsidP="00BD3227">
      <w:pPr>
        <w:pStyle w:val="Heading2"/>
        <w:rPr>
          <w:rFonts w:asciiTheme="minorHAnsi" w:hAnsiTheme="minorHAnsi"/>
          <w:b w:val="0"/>
          <w:i w:val="0"/>
          <w:sz w:val="22"/>
          <w:szCs w:val="22"/>
          <w:lang w:val="fr-BE"/>
        </w:rPr>
      </w:pPr>
      <w:hyperlink r:id="rId11" w:history="1">
        <w:r w:rsidR="00FB1FBA" w:rsidRPr="00BD3227">
          <w:rPr>
            <w:rStyle w:val="Hyperlink"/>
            <w:rFonts w:ascii="Calibri" w:hAnsi="Calibri"/>
            <w:b w:val="0"/>
            <w:i w:val="0"/>
            <w:sz w:val="22"/>
            <w:szCs w:val="22"/>
            <w:lang w:val="fr-BE"/>
          </w:rPr>
          <w:t>Mercure Hotel Montmartre Sacre Coer</w:t>
        </w:r>
      </w:hyperlink>
      <w:r w:rsidR="00BD3227" w:rsidRPr="00BD3227">
        <w:rPr>
          <w:rFonts w:ascii="Calibri" w:hAnsi="Calibri"/>
          <w:b w:val="0"/>
          <w:i w:val="0"/>
          <w:sz w:val="22"/>
          <w:szCs w:val="22"/>
          <w:lang w:val="fr-BE"/>
        </w:rPr>
        <w:t xml:space="preserve"> </w:t>
      </w:r>
      <w:r w:rsidR="00BD3227" w:rsidRPr="00BD3227">
        <w:rPr>
          <w:rFonts w:asciiTheme="minorHAnsi" w:hAnsiTheme="minorHAnsi"/>
          <w:b w:val="0"/>
          <w:i w:val="0"/>
          <w:sz w:val="22"/>
          <w:szCs w:val="22"/>
          <w:lang w:val="fr-BE"/>
        </w:rPr>
        <w:t>3 rue Caulaincourt  75018 PARIS </w:t>
      </w:r>
      <w:r w:rsidR="00BD3227">
        <w:rPr>
          <w:rFonts w:asciiTheme="minorHAnsi" w:hAnsiTheme="minorHAnsi"/>
          <w:b w:val="0"/>
          <w:i w:val="0"/>
          <w:sz w:val="22"/>
          <w:szCs w:val="22"/>
          <w:lang w:val="fr-BE"/>
        </w:rPr>
        <w:t>–</w:t>
      </w:r>
      <w:r w:rsidR="00BD3227" w:rsidRPr="00BD3227">
        <w:rPr>
          <w:rFonts w:asciiTheme="minorHAnsi" w:hAnsiTheme="minorHAnsi"/>
          <w:b w:val="0"/>
          <w:i w:val="0"/>
          <w:sz w:val="22"/>
          <w:szCs w:val="22"/>
          <w:lang w:val="fr-BE"/>
        </w:rPr>
        <w:t> </w:t>
      </w:r>
      <w:r w:rsidR="00BD3227">
        <w:rPr>
          <w:rFonts w:asciiTheme="minorHAnsi" w:hAnsiTheme="minorHAnsi"/>
          <w:b w:val="0"/>
          <w:i w:val="0"/>
          <w:sz w:val="22"/>
          <w:szCs w:val="22"/>
          <w:lang w:val="fr-BE"/>
        </w:rPr>
        <w:t>France</w:t>
      </w:r>
    </w:p>
    <w:p w:rsidR="00BD3227" w:rsidRPr="009960E1" w:rsidRDefault="00BD3227" w:rsidP="00BD3227">
      <w:pPr>
        <w:rPr>
          <w:rFonts w:asciiTheme="minorHAnsi" w:hAnsiTheme="minorHAnsi"/>
          <w:sz w:val="22"/>
          <w:szCs w:val="22"/>
          <w:lang w:val="en-US"/>
        </w:rPr>
      </w:pPr>
      <w:r w:rsidRPr="00461956">
        <w:rPr>
          <w:rStyle w:val="Strong"/>
          <w:rFonts w:asciiTheme="minorHAnsi" w:hAnsiTheme="minorHAnsi"/>
          <w:b w:val="0"/>
          <w:sz w:val="22"/>
          <w:szCs w:val="22"/>
        </w:rPr>
        <w:t>Tel</w:t>
      </w:r>
      <w:r w:rsidR="00461956" w:rsidRPr="00461956">
        <w:rPr>
          <w:rFonts w:asciiTheme="minorHAnsi" w:hAnsiTheme="minorHAnsi"/>
          <w:b/>
          <w:sz w:val="22"/>
          <w:szCs w:val="22"/>
        </w:rPr>
        <w:t>:</w:t>
      </w:r>
      <w:r w:rsidR="00461956" w:rsidRPr="00461956">
        <w:rPr>
          <w:rFonts w:asciiTheme="minorHAnsi" w:hAnsiTheme="minorHAnsi"/>
          <w:sz w:val="22"/>
          <w:szCs w:val="22"/>
        </w:rPr>
        <w:t xml:space="preserve"> +33 8 </w:t>
      </w:r>
      <w:r w:rsidRPr="00461956">
        <w:rPr>
          <w:rFonts w:asciiTheme="minorHAnsi" w:hAnsiTheme="minorHAnsi"/>
          <w:sz w:val="22"/>
          <w:szCs w:val="22"/>
        </w:rPr>
        <w:t>25807979</w:t>
      </w:r>
    </w:p>
    <w:p w:rsidR="00FB1FBA" w:rsidRPr="009960E1" w:rsidRDefault="00FB1FBA" w:rsidP="00EF6518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US" w:eastAsia="it-IT"/>
        </w:rPr>
      </w:pPr>
    </w:p>
    <w:p w:rsidR="00FB1FBA" w:rsidRPr="00BD3227" w:rsidRDefault="00FB1FBA" w:rsidP="00EF6518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Please book your own hotel as soon as possible, but no later than </w:t>
      </w:r>
      <w:r w:rsidRPr="00BD3227">
        <w:rPr>
          <w:rFonts w:ascii="Calibri" w:hAnsi="Calibri"/>
          <w:color w:val="000000"/>
          <w:sz w:val="22"/>
          <w:szCs w:val="22"/>
          <w:highlight w:val="yellow"/>
          <w:lang w:eastAsia="it-IT"/>
        </w:rPr>
        <w:t>x add date</w:t>
      </w:r>
    </w:p>
    <w:p w:rsidR="00AB017B" w:rsidRPr="00BD3227" w:rsidRDefault="00FB1FBA" w:rsidP="00EF651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After this date EFA cannot guarantee </w:t>
      </w:r>
      <w:r w:rsidR="00AB017B" w:rsidRPr="00BD3227">
        <w:rPr>
          <w:rFonts w:ascii="Calibri" w:hAnsi="Calibri"/>
          <w:color w:val="000000"/>
          <w:sz w:val="22"/>
          <w:szCs w:val="22"/>
          <w:lang w:eastAsia="it-IT"/>
        </w:rPr>
        <w:t>availability and the following rates for rooms.</w:t>
      </w:r>
    </w:p>
    <w:p w:rsidR="001546C4" w:rsidRPr="00BD3227" w:rsidRDefault="00AB017B" w:rsidP="00EF651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Please use reference ‘EFA’ when booking your room.</w:t>
      </w:r>
      <w:r w:rsidR="00262B71" w:rsidRPr="00BD3227">
        <w:rPr>
          <w:rFonts w:ascii="Calibri" w:hAnsi="Calibri"/>
          <w:color w:val="000000"/>
          <w:sz w:val="22"/>
          <w:szCs w:val="22"/>
          <w:lang w:eastAsia="it-IT"/>
        </w:rPr>
        <w:tab/>
      </w:r>
    </w:p>
    <w:p w:rsidR="008D2235" w:rsidRPr="00BD3227" w:rsidRDefault="008D2235" w:rsidP="00EF651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lastRenderedPageBreak/>
        <w:t>The rates:</w:t>
      </w:r>
    </w:p>
    <w:p w:rsidR="008D2235" w:rsidRPr="00BD3227" w:rsidRDefault="008D2235" w:rsidP="0046195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From 6</w:t>
      </w:r>
      <w:r w:rsidRPr="00BD3227">
        <w:rPr>
          <w:rFonts w:ascii="Calibri" w:hAnsi="Calibri"/>
          <w:color w:val="000000"/>
          <w:sz w:val="22"/>
          <w:szCs w:val="22"/>
          <w:vertAlign w:val="superscript"/>
          <w:lang w:eastAsia="it-IT"/>
        </w:rPr>
        <w:t>th</w:t>
      </w:r>
      <w:r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 to 7</w:t>
      </w:r>
      <w:r w:rsidRPr="00BD3227">
        <w:rPr>
          <w:rFonts w:ascii="Calibri" w:hAnsi="Calibri"/>
          <w:color w:val="000000"/>
          <w:sz w:val="22"/>
          <w:szCs w:val="22"/>
          <w:vertAlign w:val="superscript"/>
          <w:lang w:eastAsia="it-IT"/>
        </w:rPr>
        <w:t>th</w:t>
      </w:r>
      <w:r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 May: </w:t>
      </w:r>
    </w:p>
    <w:p w:rsidR="008D2235" w:rsidRPr="00BD3227" w:rsidRDefault="008D2235" w:rsidP="00461956">
      <w:pPr>
        <w:autoSpaceDE w:val="0"/>
        <w:autoSpaceDN w:val="0"/>
        <w:adjustRightInd w:val="0"/>
        <w:ind w:firstLine="708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Room for single use: 152 euros including breakfast</w:t>
      </w:r>
      <w:r w:rsidR="00262B71" w:rsidRPr="00BD3227">
        <w:rPr>
          <w:rFonts w:ascii="Calibri" w:hAnsi="Calibri"/>
          <w:color w:val="000000"/>
          <w:sz w:val="22"/>
          <w:szCs w:val="22"/>
          <w:lang w:eastAsia="it-IT"/>
        </w:rPr>
        <w:tab/>
      </w:r>
    </w:p>
    <w:p w:rsidR="008D2235" w:rsidRPr="00BD3227" w:rsidRDefault="008D2235" w:rsidP="00461956">
      <w:pPr>
        <w:autoSpaceDE w:val="0"/>
        <w:autoSpaceDN w:val="0"/>
        <w:adjustRightInd w:val="0"/>
        <w:ind w:firstLine="708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Room for double use: 152 euros including breakfast for one person + 18 euros for the second breakfast</w:t>
      </w:r>
      <w:r w:rsidR="00262B71" w:rsidRPr="00BD3227">
        <w:rPr>
          <w:rFonts w:ascii="Calibri" w:hAnsi="Calibri"/>
          <w:color w:val="000000"/>
          <w:sz w:val="22"/>
          <w:szCs w:val="22"/>
          <w:lang w:eastAsia="it-IT"/>
        </w:rPr>
        <w:tab/>
      </w:r>
    </w:p>
    <w:p w:rsidR="008D2235" w:rsidRPr="00BD3227" w:rsidRDefault="008D2235" w:rsidP="0046195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From 7</w:t>
      </w:r>
      <w:r w:rsidRPr="00BD3227">
        <w:rPr>
          <w:rFonts w:ascii="Calibri" w:hAnsi="Calibri"/>
          <w:color w:val="000000"/>
          <w:sz w:val="22"/>
          <w:szCs w:val="22"/>
          <w:vertAlign w:val="superscript"/>
          <w:lang w:eastAsia="it-IT"/>
        </w:rPr>
        <w:t>th</w:t>
      </w:r>
      <w:r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 to 8</w:t>
      </w:r>
      <w:r w:rsidRPr="00BD3227">
        <w:rPr>
          <w:rFonts w:ascii="Calibri" w:hAnsi="Calibri"/>
          <w:color w:val="000000"/>
          <w:sz w:val="22"/>
          <w:szCs w:val="22"/>
          <w:vertAlign w:val="superscript"/>
          <w:lang w:eastAsia="it-IT"/>
        </w:rPr>
        <w:t>th</w:t>
      </w:r>
      <w:r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 May</w:t>
      </w:r>
      <w:r w:rsidR="00BD3227" w:rsidRPr="00BD3227">
        <w:rPr>
          <w:rStyle w:val="FootnoteReference"/>
          <w:rFonts w:ascii="Calibri" w:hAnsi="Calibri"/>
          <w:color w:val="000000"/>
          <w:sz w:val="22"/>
          <w:szCs w:val="22"/>
          <w:lang w:eastAsia="it-IT"/>
        </w:rPr>
        <w:footnoteReference w:id="3"/>
      </w:r>
      <w:r w:rsidRPr="00BD3227">
        <w:rPr>
          <w:rFonts w:ascii="Calibri" w:hAnsi="Calibri"/>
          <w:color w:val="000000"/>
          <w:sz w:val="22"/>
          <w:szCs w:val="22"/>
          <w:lang w:eastAsia="it-IT"/>
        </w:rPr>
        <w:t>:</w:t>
      </w:r>
    </w:p>
    <w:p w:rsidR="00BD3227" w:rsidRPr="00BD3227" w:rsidRDefault="008D2235" w:rsidP="00461956">
      <w:pPr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Room for single use</w:t>
      </w:r>
      <w:r w:rsidR="00BD3227" w:rsidRPr="00BD3227">
        <w:rPr>
          <w:rFonts w:ascii="Calibri" w:hAnsi="Calibri"/>
          <w:color w:val="000000"/>
          <w:sz w:val="22"/>
          <w:szCs w:val="22"/>
          <w:lang w:eastAsia="it-IT"/>
        </w:rPr>
        <w:t xml:space="preserve"> </w:t>
      </w:r>
      <w:r w:rsidR="00BD3227" w:rsidRPr="00BD3227">
        <w:rPr>
          <w:rFonts w:ascii="Calibri" w:hAnsi="Calibri" w:cs="Arial"/>
          <w:sz w:val="22"/>
          <w:szCs w:val="22"/>
        </w:rPr>
        <w:t>143 € + breakfast (18€)</w:t>
      </w:r>
    </w:p>
    <w:p w:rsidR="008D2235" w:rsidRPr="00BD3227" w:rsidRDefault="00BD3227" w:rsidP="00461956">
      <w:pPr>
        <w:autoSpaceDE w:val="0"/>
        <w:autoSpaceDN w:val="0"/>
        <w:adjustRightInd w:val="0"/>
        <w:ind w:firstLine="708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 w:cs="Arial"/>
          <w:sz w:val="22"/>
          <w:szCs w:val="22"/>
        </w:rPr>
        <w:t xml:space="preserve">Room for double use: </w:t>
      </w:r>
      <w:r w:rsidRPr="00461956">
        <w:rPr>
          <w:rFonts w:ascii="Calibri" w:hAnsi="Calibri" w:cs="Arial"/>
          <w:sz w:val="22"/>
          <w:szCs w:val="22"/>
          <w:highlight w:val="yellow"/>
        </w:rPr>
        <w:t>?????</w:t>
      </w:r>
      <w:r w:rsidR="00262B71" w:rsidRPr="00BD3227">
        <w:rPr>
          <w:rFonts w:ascii="Calibri" w:hAnsi="Calibri"/>
          <w:color w:val="000000"/>
          <w:sz w:val="22"/>
          <w:szCs w:val="22"/>
          <w:lang w:eastAsia="it-IT"/>
        </w:rPr>
        <w:tab/>
      </w:r>
    </w:p>
    <w:p w:rsidR="00905AE3" w:rsidRPr="00BD3227" w:rsidRDefault="008D2235" w:rsidP="00EF651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  <w:r w:rsidRPr="00BD3227">
        <w:rPr>
          <w:rFonts w:ascii="Calibri" w:hAnsi="Calibri"/>
          <w:color w:val="000000"/>
          <w:sz w:val="22"/>
          <w:szCs w:val="22"/>
          <w:lang w:eastAsia="it-IT"/>
        </w:rPr>
        <w:t>Rooms can be cancelled up to 48 hours before arrival date but please note that in case of no show, EFA has to pay for the room.</w:t>
      </w:r>
      <w:r w:rsidR="00262B71" w:rsidRPr="00BD3227">
        <w:rPr>
          <w:rFonts w:ascii="Calibri" w:hAnsi="Calibri"/>
          <w:color w:val="000000"/>
          <w:sz w:val="22"/>
          <w:szCs w:val="22"/>
          <w:lang w:eastAsia="it-IT"/>
        </w:rPr>
        <w:tab/>
      </w:r>
    </w:p>
    <w:p w:rsidR="00B64E50" w:rsidRPr="00BE0A2D" w:rsidRDefault="00B64E50" w:rsidP="00B64E5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it-IT"/>
        </w:rPr>
      </w:pPr>
    </w:p>
    <w:p w:rsidR="00583A75" w:rsidRPr="00583A75" w:rsidRDefault="00583A75" w:rsidP="00BD3227">
      <w:pPr>
        <w:rPr>
          <w:rFonts w:ascii="Calibri" w:hAnsi="Calibri"/>
          <w:b/>
          <w:bCs/>
          <w:i/>
          <w:sz w:val="22"/>
          <w:szCs w:val="22"/>
          <w:lang w:val="en-US"/>
        </w:rPr>
      </w:pPr>
      <w:r w:rsidRPr="00583A75">
        <w:rPr>
          <w:rFonts w:ascii="Calibri" w:hAnsi="Calibri"/>
          <w:b/>
          <w:i/>
          <w:sz w:val="22"/>
          <w:szCs w:val="22"/>
          <w:lang w:val="en-US"/>
        </w:rPr>
        <w:t>We look forward to welcoming you!</w:t>
      </w:r>
    </w:p>
    <w:sectPr w:rsidR="00583A75" w:rsidRPr="00583A75" w:rsidSect="00BD3227">
      <w:footerReference w:type="default" r:id="rId12"/>
      <w:type w:val="continuous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16" w:rsidRDefault="002E7916">
      <w:r>
        <w:separator/>
      </w:r>
    </w:p>
  </w:endnote>
  <w:endnote w:type="continuationSeparator" w:id="0">
    <w:p w:rsidR="002E7916" w:rsidRDefault="002E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27" w:rsidRPr="00BE0A2D" w:rsidRDefault="00BD3227" w:rsidP="00B64E50">
    <w:pPr>
      <w:pStyle w:val="Footer"/>
      <w:jc w:val="right"/>
      <w:rPr>
        <w:rFonts w:ascii="Calibri" w:hAnsi="Calibri"/>
        <w:sz w:val="22"/>
        <w:szCs w:val="22"/>
      </w:rPr>
    </w:pPr>
    <w:r w:rsidRPr="00BE0A2D">
      <w:rPr>
        <w:rFonts w:ascii="Calibri" w:hAnsi="Calibri"/>
        <w:sz w:val="22"/>
        <w:szCs w:val="22"/>
      </w:rPr>
      <w:t xml:space="preserve">14th EFA Conference – REGISTRATION FORM. Page </w:t>
    </w:r>
    <w:r w:rsidR="00DC31BF" w:rsidRPr="00BE0A2D">
      <w:rPr>
        <w:rFonts w:ascii="Calibri" w:hAnsi="Calibri"/>
        <w:sz w:val="22"/>
        <w:szCs w:val="22"/>
      </w:rPr>
      <w:fldChar w:fldCharType="begin"/>
    </w:r>
    <w:r w:rsidRPr="00BE0A2D">
      <w:rPr>
        <w:rFonts w:ascii="Calibri" w:hAnsi="Calibri"/>
        <w:sz w:val="22"/>
        <w:szCs w:val="22"/>
      </w:rPr>
      <w:instrText xml:space="preserve"> PAGE </w:instrText>
    </w:r>
    <w:r w:rsidR="00DC31BF" w:rsidRPr="00BE0A2D">
      <w:rPr>
        <w:rFonts w:ascii="Calibri" w:hAnsi="Calibri"/>
        <w:sz w:val="22"/>
        <w:szCs w:val="22"/>
      </w:rPr>
      <w:fldChar w:fldCharType="separate"/>
    </w:r>
    <w:r w:rsidR="009960E1">
      <w:rPr>
        <w:rFonts w:ascii="Calibri" w:hAnsi="Calibri"/>
        <w:noProof/>
        <w:sz w:val="22"/>
        <w:szCs w:val="22"/>
      </w:rPr>
      <w:t>1</w:t>
    </w:r>
    <w:r w:rsidR="00DC31BF" w:rsidRPr="00BE0A2D">
      <w:rPr>
        <w:rFonts w:ascii="Calibri" w:hAnsi="Calibri"/>
        <w:sz w:val="22"/>
        <w:szCs w:val="22"/>
      </w:rPr>
      <w:fldChar w:fldCharType="end"/>
    </w:r>
    <w:r w:rsidRPr="00BE0A2D">
      <w:rPr>
        <w:rFonts w:ascii="Calibri" w:hAnsi="Calibri"/>
        <w:sz w:val="22"/>
        <w:szCs w:val="22"/>
      </w:rPr>
      <w:t xml:space="preserve"> of </w:t>
    </w:r>
    <w:r w:rsidR="00DC31BF" w:rsidRPr="00BE0A2D">
      <w:rPr>
        <w:rFonts w:ascii="Calibri" w:hAnsi="Calibri"/>
        <w:sz w:val="22"/>
        <w:szCs w:val="22"/>
      </w:rPr>
      <w:fldChar w:fldCharType="begin"/>
    </w:r>
    <w:r w:rsidRPr="00BE0A2D">
      <w:rPr>
        <w:rFonts w:ascii="Calibri" w:hAnsi="Calibri"/>
        <w:sz w:val="22"/>
        <w:szCs w:val="22"/>
      </w:rPr>
      <w:instrText xml:space="preserve"> NUMPAGES </w:instrText>
    </w:r>
    <w:r w:rsidR="00DC31BF" w:rsidRPr="00BE0A2D">
      <w:rPr>
        <w:rFonts w:ascii="Calibri" w:hAnsi="Calibri"/>
        <w:sz w:val="22"/>
        <w:szCs w:val="22"/>
      </w:rPr>
      <w:fldChar w:fldCharType="separate"/>
    </w:r>
    <w:r w:rsidR="009960E1">
      <w:rPr>
        <w:rFonts w:ascii="Calibri" w:hAnsi="Calibri"/>
        <w:noProof/>
        <w:sz w:val="22"/>
        <w:szCs w:val="22"/>
      </w:rPr>
      <w:t>2</w:t>
    </w:r>
    <w:r w:rsidR="00DC31BF" w:rsidRPr="00BE0A2D">
      <w:rPr>
        <w:rFonts w:ascii="Calibri" w:hAnsi="Calibri"/>
        <w:sz w:val="22"/>
        <w:szCs w:val="22"/>
      </w:rPr>
      <w:fldChar w:fldCharType="end"/>
    </w:r>
    <w:r w:rsidRPr="00BE0A2D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16" w:rsidRDefault="002E7916">
      <w:r>
        <w:separator/>
      </w:r>
    </w:p>
  </w:footnote>
  <w:footnote w:type="continuationSeparator" w:id="0">
    <w:p w:rsidR="002E7916" w:rsidRDefault="002E7916">
      <w:r>
        <w:continuationSeparator/>
      </w:r>
    </w:p>
  </w:footnote>
  <w:footnote w:id="1">
    <w:p w:rsidR="00BD3227" w:rsidRPr="00BD3227" w:rsidRDefault="00BD3227" w:rsidP="008D2235">
      <w:pPr>
        <w:pStyle w:val="FootnoteText"/>
        <w:rPr>
          <w:rFonts w:asciiTheme="minorHAnsi" w:hAnsiTheme="minorHAnsi"/>
          <w:sz w:val="22"/>
          <w:szCs w:val="22"/>
        </w:rPr>
      </w:pPr>
      <w:r w:rsidRPr="00BD3227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BD3227">
        <w:rPr>
          <w:rFonts w:asciiTheme="minorHAnsi" w:hAnsiTheme="minorHAnsi"/>
          <w:sz w:val="22"/>
          <w:szCs w:val="22"/>
        </w:rPr>
        <w:t xml:space="preserve"> Paying member  association/coalition means paid EFA membership fee before the AGM </w:t>
      </w:r>
    </w:p>
  </w:footnote>
  <w:footnote w:id="2">
    <w:p w:rsidR="00BD3227" w:rsidRPr="00BD3227" w:rsidRDefault="00BD3227">
      <w:pPr>
        <w:pStyle w:val="FootnoteText"/>
        <w:rPr>
          <w:rFonts w:asciiTheme="minorHAnsi" w:hAnsiTheme="minorHAnsi"/>
          <w:sz w:val="22"/>
          <w:szCs w:val="22"/>
          <w:lang w:val="en-US"/>
        </w:rPr>
      </w:pPr>
      <w:r w:rsidRPr="00BD3227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BD3227">
        <w:rPr>
          <w:rFonts w:asciiTheme="minorHAnsi" w:hAnsiTheme="minorHAnsi"/>
          <w:sz w:val="22"/>
          <w:szCs w:val="22"/>
        </w:rPr>
        <w:t xml:space="preserve"> </w:t>
      </w:r>
      <w:r w:rsidRPr="00BD3227">
        <w:rPr>
          <w:rFonts w:asciiTheme="minorHAnsi" w:hAnsiTheme="minorHAnsi"/>
          <w:sz w:val="22"/>
          <w:szCs w:val="22"/>
          <w:lang w:val="en-US"/>
        </w:rPr>
        <w:t>If we get huge amount of accompanying persons we may come back to you to ask whether you agree to pay the meal of the accompanying person</w:t>
      </w:r>
    </w:p>
  </w:footnote>
  <w:footnote w:id="3">
    <w:p w:rsidR="00BD3227" w:rsidRPr="00BD3227" w:rsidRDefault="00BD3227">
      <w:pPr>
        <w:pStyle w:val="FootnoteText"/>
        <w:rPr>
          <w:lang w:val="en-US"/>
        </w:rPr>
      </w:pPr>
      <w:r w:rsidRPr="00BD3227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BD3227">
        <w:rPr>
          <w:rFonts w:asciiTheme="minorHAnsi" w:hAnsiTheme="minorHAnsi"/>
          <w:sz w:val="22"/>
          <w:szCs w:val="22"/>
        </w:rPr>
        <w:t xml:space="preserve"> </w:t>
      </w:r>
      <w:r w:rsidRPr="00BD3227">
        <w:rPr>
          <w:rFonts w:asciiTheme="minorHAnsi" w:hAnsiTheme="minorHAnsi"/>
          <w:sz w:val="22"/>
          <w:szCs w:val="22"/>
          <w:lang w:val="en-US"/>
        </w:rPr>
        <w:t>Limited number of rooms have been provisionally reserved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0EC"/>
    <w:multiLevelType w:val="hybridMultilevel"/>
    <w:tmpl w:val="88B0272E"/>
    <w:lvl w:ilvl="0" w:tplc="D492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C7B5A"/>
    <w:multiLevelType w:val="multilevel"/>
    <w:tmpl w:val="2A6E2992"/>
    <w:styleLink w:val="Stile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73"/>
    <w:rsid w:val="000441E7"/>
    <w:rsid w:val="000522FD"/>
    <w:rsid w:val="00062F1D"/>
    <w:rsid w:val="00065589"/>
    <w:rsid w:val="000850F2"/>
    <w:rsid w:val="000E0C73"/>
    <w:rsid w:val="000E2619"/>
    <w:rsid w:val="000F0965"/>
    <w:rsid w:val="000F1AAC"/>
    <w:rsid w:val="00132897"/>
    <w:rsid w:val="001546C4"/>
    <w:rsid w:val="00156342"/>
    <w:rsid w:val="001666F4"/>
    <w:rsid w:val="00176D2B"/>
    <w:rsid w:val="001D4C08"/>
    <w:rsid w:val="001E56E9"/>
    <w:rsid w:val="002051EE"/>
    <w:rsid w:val="0023074F"/>
    <w:rsid w:val="00251202"/>
    <w:rsid w:val="002625CE"/>
    <w:rsid w:val="00262B71"/>
    <w:rsid w:val="002A67EB"/>
    <w:rsid w:val="002C2CE0"/>
    <w:rsid w:val="002E0936"/>
    <w:rsid w:val="002E4692"/>
    <w:rsid w:val="002E7916"/>
    <w:rsid w:val="00306290"/>
    <w:rsid w:val="003148CF"/>
    <w:rsid w:val="003360E2"/>
    <w:rsid w:val="0035237E"/>
    <w:rsid w:val="00395747"/>
    <w:rsid w:val="003B15F2"/>
    <w:rsid w:val="003B7E0E"/>
    <w:rsid w:val="00461956"/>
    <w:rsid w:val="00471900"/>
    <w:rsid w:val="00483EFA"/>
    <w:rsid w:val="004C5ACC"/>
    <w:rsid w:val="004E00B8"/>
    <w:rsid w:val="004E237D"/>
    <w:rsid w:val="004E5507"/>
    <w:rsid w:val="005223E0"/>
    <w:rsid w:val="005567B2"/>
    <w:rsid w:val="00583A75"/>
    <w:rsid w:val="005A541F"/>
    <w:rsid w:val="005B6F92"/>
    <w:rsid w:val="005C05D5"/>
    <w:rsid w:val="005D303D"/>
    <w:rsid w:val="005E4874"/>
    <w:rsid w:val="00631FE5"/>
    <w:rsid w:val="006607D1"/>
    <w:rsid w:val="00665F6C"/>
    <w:rsid w:val="00675899"/>
    <w:rsid w:val="00687B89"/>
    <w:rsid w:val="006A0073"/>
    <w:rsid w:val="006C42D9"/>
    <w:rsid w:val="006D29DD"/>
    <w:rsid w:val="006E4FFE"/>
    <w:rsid w:val="006F375B"/>
    <w:rsid w:val="007252FF"/>
    <w:rsid w:val="007255B3"/>
    <w:rsid w:val="00744BD3"/>
    <w:rsid w:val="00754158"/>
    <w:rsid w:val="00775FCC"/>
    <w:rsid w:val="007B7A57"/>
    <w:rsid w:val="007C0923"/>
    <w:rsid w:val="007D3E2B"/>
    <w:rsid w:val="007E3DF3"/>
    <w:rsid w:val="00805998"/>
    <w:rsid w:val="008061D9"/>
    <w:rsid w:val="00823853"/>
    <w:rsid w:val="0086290F"/>
    <w:rsid w:val="00865932"/>
    <w:rsid w:val="00873EBA"/>
    <w:rsid w:val="008C0B51"/>
    <w:rsid w:val="008D2235"/>
    <w:rsid w:val="00905AE3"/>
    <w:rsid w:val="00917E1D"/>
    <w:rsid w:val="00920B1C"/>
    <w:rsid w:val="00956EFD"/>
    <w:rsid w:val="009715C2"/>
    <w:rsid w:val="0097299B"/>
    <w:rsid w:val="009960E1"/>
    <w:rsid w:val="009F7D76"/>
    <w:rsid w:val="00A0264C"/>
    <w:rsid w:val="00A1111A"/>
    <w:rsid w:val="00A33112"/>
    <w:rsid w:val="00A548F5"/>
    <w:rsid w:val="00AB017B"/>
    <w:rsid w:val="00AB779F"/>
    <w:rsid w:val="00AC1F46"/>
    <w:rsid w:val="00B15F52"/>
    <w:rsid w:val="00B357CB"/>
    <w:rsid w:val="00B64E50"/>
    <w:rsid w:val="00B87C92"/>
    <w:rsid w:val="00BD3227"/>
    <w:rsid w:val="00BD3EB6"/>
    <w:rsid w:val="00BE0A2D"/>
    <w:rsid w:val="00BE44C4"/>
    <w:rsid w:val="00BF4DFF"/>
    <w:rsid w:val="00C30A7F"/>
    <w:rsid w:val="00C41CCF"/>
    <w:rsid w:val="00C838C4"/>
    <w:rsid w:val="00CC0C0A"/>
    <w:rsid w:val="00CC4019"/>
    <w:rsid w:val="00D01883"/>
    <w:rsid w:val="00D16901"/>
    <w:rsid w:val="00D236E4"/>
    <w:rsid w:val="00D36568"/>
    <w:rsid w:val="00D472FE"/>
    <w:rsid w:val="00D95F4D"/>
    <w:rsid w:val="00DC31BF"/>
    <w:rsid w:val="00E2580A"/>
    <w:rsid w:val="00E3277E"/>
    <w:rsid w:val="00E33B05"/>
    <w:rsid w:val="00E42D70"/>
    <w:rsid w:val="00E5299E"/>
    <w:rsid w:val="00EA2FA6"/>
    <w:rsid w:val="00EF6518"/>
    <w:rsid w:val="00F052E4"/>
    <w:rsid w:val="00F0596E"/>
    <w:rsid w:val="00F63028"/>
    <w:rsid w:val="00F70C8A"/>
    <w:rsid w:val="00F84264"/>
    <w:rsid w:val="00FB0E45"/>
    <w:rsid w:val="00FB1FBA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1BF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95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e1">
    <w:name w:val="Stile1"/>
    <w:rsid w:val="00C30A7F"/>
    <w:pPr>
      <w:numPr>
        <w:numId w:val="1"/>
      </w:numPr>
    </w:pPr>
  </w:style>
  <w:style w:type="paragraph" w:customStyle="1" w:styleId="StileTitolo2GrassettoNonCorsivo">
    <w:name w:val="Stile Titolo 2 + Grassetto Non Corsivo"/>
    <w:basedOn w:val="Heading2"/>
    <w:rsid w:val="00D95F4D"/>
    <w:pPr>
      <w:spacing w:before="0" w:after="0"/>
    </w:pPr>
    <w:rPr>
      <w:rFonts w:ascii="Times New Roman" w:hAnsi="Times New Roman" w:cs="Times New Roman"/>
      <w:i w:val="0"/>
      <w:iCs w:val="0"/>
      <w:sz w:val="24"/>
      <w:szCs w:val="24"/>
      <w:lang w:eastAsia="pl-PL"/>
    </w:rPr>
  </w:style>
  <w:style w:type="paragraph" w:customStyle="1" w:styleId="StileInterlinea15righe">
    <w:name w:val="Stile Interlinea 15 righe"/>
    <w:basedOn w:val="Normal"/>
    <w:rsid w:val="00D95F4D"/>
    <w:pPr>
      <w:spacing w:line="360" w:lineRule="auto"/>
      <w:ind w:firstLine="340"/>
    </w:pPr>
    <w:rPr>
      <w:szCs w:val="20"/>
      <w:lang w:eastAsia="it-IT"/>
    </w:rPr>
  </w:style>
  <w:style w:type="table" w:styleId="TableGrid">
    <w:name w:val="Table Grid"/>
    <w:basedOn w:val="TableNormal"/>
    <w:rsid w:val="00FB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4E5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4E50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B64E50"/>
    <w:rPr>
      <w:color w:val="0000FF"/>
      <w:u w:val="single"/>
    </w:rPr>
  </w:style>
  <w:style w:type="paragraph" w:styleId="BalloonText">
    <w:name w:val="Balloon Text"/>
    <w:basedOn w:val="Normal"/>
    <w:semiHidden/>
    <w:rsid w:val="00A33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33112"/>
    <w:rPr>
      <w:sz w:val="16"/>
      <w:szCs w:val="16"/>
    </w:rPr>
  </w:style>
  <w:style w:type="paragraph" w:styleId="CommentText">
    <w:name w:val="annotation text"/>
    <w:basedOn w:val="Normal"/>
    <w:semiHidden/>
    <w:rsid w:val="00A331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3112"/>
    <w:rPr>
      <w:b/>
      <w:bCs/>
    </w:rPr>
  </w:style>
  <w:style w:type="character" w:styleId="FollowedHyperlink">
    <w:name w:val="FollowedHyperlink"/>
    <w:basedOn w:val="DefaultParagraphFont"/>
    <w:rsid w:val="006F375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1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BA"/>
    <w:rPr>
      <w:lang w:val="en-GB" w:eastAsia="en-US"/>
    </w:rPr>
  </w:style>
  <w:style w:type="character" w:styleId="FootnoteReference">
    <w:name w:val="footnote reference"/>
    <w:basedOn w:val="DefaultParagraphFont"/>
    <w:rsid w:val="00FB1FBA"/>
    <w:rPr>
      <w:vertAlign w:val="superscript"/>
    </w:rPr>
  </w:style>
  <w:style w:type="character" w:styleId="Strong">
    <w:name w:val="Strong"/>
    <w:basedOn w:val="DefaultParagraphFont"/>
    <w:uiPriority w:val="22"/>
    <w:qFormat/>
    <w:rsid w:val="00BD3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ure.com/gb/hotel-0373-mercure-paris-montmartre-sacre-coeur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f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ure.com/gb/hotel-0373-mercure-paris-montmartre-sacre-coeur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1325-B146-47B0-9EB5-3D424B39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</vt:lpstr>
    </vt:vector>
  </TitlesOfParts>
  <Company/>
  <LinksUpToDate>false</LinksUpToDate>
  <CharactersWithSpaces>2134</CharactersWithSpaces>
  <SharedDoc>false</SharedDoc>
  <HLinks>
    <vt:vector size="18" baseType="variant"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mailto:lina.buzermaniene@efanet.org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mailto:info@efanet.org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</dc:title>
  <dc:creator>EFA</dc:creator>
  <cp:lastModifiedBy>EFA</cp:lastModifiedBy>
  <cp:revision>2</cp:revision>
  <cp:lastPrinted>2009-02-16T22:08:00Z</cp:lastPrinted>
  <dcterms:created xsi:type="dcterms:W3CDTF">2011-03-15T16:47:00Z</dcterms:created>
  <dcterms:modified xsi:type="dcterms:W3CDTF">2011-03-15T16:47:00Z</dcterms:modified>
</cp:coreProperties>
</file>